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CE3" w:rsidRDefault="00741CE3" w:rsidP="00741CE3">
      <w:pPr>
        <w:jc w:val="center"/>
        <w:rPr>
          <w:rFonts w:ascii="Arial" w:hAnsi="Arial" w:cs="Arial"/>
          <w:b/>
          <w:lang w:val="es-ES"/>
        </w:rPr>
      </w:pPr>
      <w:r w:rsidRPr="00915E14">
        <w:rPr>
          <w:rFonts w:ascii="Arial" w:hAnsi="Arial" w:cs="Arial"/>
          <w:b/>
          <w:lang w:val="es-ES"/>
        </w:rPr>
        <w:t>ESCUELA Y FAMILIA/AMBIENTE ESCOLAR</w:t>
      </w:r>
    </w:p>
    <w:p w:rsidR="009106C5" w:rsidRDefault="009106C5" w:rsidP="00741CE3">
      <w:pPr>
        <w:jc w:val="center"/>
        <w:rPr>
          <w:rFonts w:ascii="Arial" w:hAnsi="Arial" w:cs="Arial"/>
          <w:b/>
        </w:rPr>
      </w:pPr>
    </w:p>
    <w:p w:rsidR="00F20F53" w:rsidRPr="00915E14" w:rsidRDefault="00F20F53" w:rsidP="00F20F53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ACTIVIDAD:</w:t>
      </w:r>
      <w:r w:rsidRPr="00915E14">
        <w:rPr>
          <w:rFonts w:ascii="Arial" w:hAnsi="Arial" w:cs="Arial"/>
        </w:rPr>
        <w:t xml:space="preserve"> para ser aplicada por las y los docentes        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TÍTULO:</w:t>
      </w:r>
      <w:r w:rsidRPr="00915E14">
        <w:rPr>
          <w:rFonts w:ascii="Arial" w:hAnsi="Arial" w:cs="Arial"/>
        </w:rPr>
        <w:t xml:space="preserve"> </w:t>
      </w:r>
      <w:r w:rsidRPr="00915E14">
        <w:rPr>
          <w:rFonts w:ascii="Arial" w:hAnsi="Arial" w:cs="Arial"/>
          <w:b/>
          <w:i/>
          <w:highlight w:val="yellow"/>
        </w:rPr>
        <w:t>Cibernauta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DIMENSIÓN:</w:t>
      </w:r>
      <w:r w:rsidRPr="00915E14">
        <w:rPr>
          <w:rFonts w:ascii="Arial" w:hAnsi="Arial" w:cs="Arial"/>
        </w:rPr>
        <w:t xml:space="preserve"> Escuela y Familia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SUBDIMEN</w:t>
      </w:r>
      <w:r w:rsidR="00FF4F8D">
        <w:rPr>
          <w:rFonts w:ascii="Arial" w:hAnsi="Arial" w:cs="Arial"/>
          <w:b/>
        </w:rPr>
        <w:t>S</w:t>
      </w:r>
      <w:r w:rsidRPr="00915E14">
        <w:rPr>
          <w:rFonts w:ascii="Arial" w:hAnsi="Arial" w:cs="Arial"/>
          <w:b/>
        </w:rPr>
        <w:t>I</w:t>
      </w:r>
      <w:r w:rsidR="00FF4F8D">
        <w:rPr>
          <w:rFonts w:ascii="Arial" w:hAnsi="Arial" w:cs="Arial"/>
          <w:b/>
        </w:rPr>
        <w:t>Ó</w:t>
      </w:r>
      <w:r w:rsidRPr="00915E14">
        <w:rPr>
          <w:rFonts w:ascii="Arial" w:hAnsi="Arial" w:cs="Arial"/>
          <w:b/>
        </w:rPr>
        <w:t>N:</w:t>
      </w:r>
      <w:r w:rsidRPr="00915E14">
        <w:rPr>
          <w:rFonts w:ascii="Arial" w:hAnsi="Arial" w:cs="Arial"/>
        </w:rPr>
        <w:t xml:space="preserve"> Ambiente Escolar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LÍNEA DE ACCIÓN:</w:t>
      </w:r>
      <w:r w:rsidRPr="00915E14">
        <w:rPr>
          <w:rFonts w:ascii="Arial" w:hAnsi="Arial" w:cs="Arial"/>
        </w:rPr>
        <w:t xml:space="preserve"> 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UBICACIÓN: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COMPETENCIAS QUE SE PROPONEN DESARROLLAR:</w:t>
      </w:r>
      <w:r w:rsidRPr="00915E14">
        <w:rPr>
          <w:rFonts w:ascii="Arial" w:hAnsi="Arial" w:cs="Arial"/>
        </w:rPr>
        <w:t xml:space="preserve"> </w:t>
      </w:r>
      <w:r w:rsidRPr="00915E14">
        <w:rPr>
          <w:rFonts w:ascii="Arial" w:hAnsi="Arial" w:cs="Arial"/>
          <w:b/>
          <w:bCs/>
          <w:highlight w:val="cyan"/>
        </w:rPr>
        <w:t>Empatía, comunicación,</w:t>
      </w:r>
      <w:r w:rsidRPr="00915E14">
        <w:rPr>
          <w:rFonts w:ascii="Arial" w:hAnsi="Arial" w:cs="Arial"/>
          <w:b/>
          <w:highlight w:val="cyan"/>
        </w:rPr>
        <w:t xml:space="preserve"> </w:t>
      </w:r>
      <w:r w:rsidRPr="00915E14">
        <w:rPr>
          <w:rFonts w:ascii="Arial" w:hAnsi="Arial" w:cs="Arial"/>
          <w:b/>
          <w:bCs/>
          <w:highlight w:val="cyan"/>
        </w:rPr>
        <w:t>toma de decisiones.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DIRIGIDA A:</w:t>
      </w:r>
      <w:r w:rsidRPr="00915E14">
        <w:rPr>
          <w:rFonts w:ascii="Arial" w:hAnsi="Arial" w:cs="Arial"/>
        </w:rPr>
        <w:t xml:space="preserve"> Estudiantes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  <w:r w:rsidRPr="00915E14">
        <w:rPr>
          <w:rFonts w:ascii="Arial" w:hAnsi="Arial" w:cs="Arial"/>
          <w:b/>
        </w:rPr>
        <w:t>DURACIÓN APROXIMADA:</w:t>
      </w:r>
      <w:r w:rsidRPr="00915E14">
        <w:rPr>
          <w:rFonts w:ascii="Arial" w:hAnsi="Arial" w:cs="Arial"/>
        </w:rPr>
        <w:t xml:space="preserve"> 60 minutos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>PROPÓSITOS: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C93097">
      <w:pPr>
        <w:numPr>
          <w:ilvl w:val="0"/>
          <w:numId w:val="18"/>
        </w:numPr>
        <w:rPr>
          <w:rFonts w:ascii="Arial" w:hAnsi="Arial" w:cs="Arial"/>
        </w:rPr>
      </w:pPr>
      <w:bookmarkStart w:id="0" w:name="_GoBack"/>
      <w:r w:rsidRPr="00915E14">
        <w:rPr>
          <w:rFonts w:ascii="Arial" w:hAnsi="Arial" w:cs="Arial"/>
        </w:rPr>
        <w:t>Reconocer el uso del Internet como un medio para facilitar la comunicación.</w:t>
      </w:r>
    </w:p>
    <w:p w:rsidR="00F20F53" w:rsidRPr="00915E14" w:rsidRDefault="00F20F53" w:rsidP="00C93097">
      <w:pPr>
        <w:numPr>
          <w:ilvl w:val="0"/>
          <w:numId w:val="18"/>
        </w:numPr>
        <w:rPr>
          <w:rFonts w:ascii="Arial" w:hAnsi="Arial" w:cs="Arial"/>
        </w:rPr>
      </w:pPr>
      <w:r w:rsidRPr="00915E14">
        <w:rPr>
          <w:rFonts w:ascii="Arial" w:hAnsi="Arial" w:cs="Arial"/>
        </w:rPr>
        <w:t>Conocer los riesgos posibles en el uso del Internet</w:t>
      </w:r>
    </w:p>
    <w:bookmarkEnd w:id="0"/>
    <w:p w:rsidR="00F20F53" w:rsidRPr="00915E14" w:rsidRDefault="00F20F53" w:rsidP="00F20F53">
      <w:pPr>
        <w:rPr>
          <w:rFonts w:ascii="Arial" w:hAnsi="Arial" w:cs="Arial"/>
        </w:rPr>
      </w:pPr>
      <w:r w:rsidRPr="00915E14">
        <w:rPr>
          <w:rFonts w:ascii="Arial" w:hAnsi="Arial" w:cs="Arial"/>
        </w:rPr>
        <w:t xml:space="preserve"> </w:t>
      </w:r>
    </w:p>
    <w:p w:rsidR="00F20F53" w:rsidRPr="00915E14" w:rsidRDefault="00F20F53" w:rsidP="00F20F53">
      <w:pPr>
        <w:rPr>
          <w:rFonts w:ascii="Arial" w:hAnsi="Arial" w:cs="Arial"/>
          <w:b/>
          <w:lang w:val="es-ES_tradnl"/>
        </w:rPr>
      </w:pPr>
      <w:r w:rsidRPr="00915E14">
        <w:rPr>
          <w:rFonts w:ascii="Arial" w:hAnsi="Arial" w:cs="Arial"/>
          <w:b/>
          <w:lang w:val="es-ES_tradnl"/>
        </w:rPr>
        <w:t xml:space="preserve">PREPARACIÓN: </w:t>
      </w:r>
    </w:p>
    <w:p w:rsidR="00F20F53" w:rsidRPr="00915E14" w:rsidRDefault="00F20F53" w:rsidP="00F20F53">
      <w:pPr>
        <w:rPr>
          <w:rFonts w:ascii="Arial" w:hAnsi="Arial" w:cs="Arial"/>
          <w:b/>
          <w:lang w:val="es-ES_tradnl"/>
        </w:rPr>
      </w:pPr>
    </w:p>
    <w:p w:rsidR="00F20F53" w:rsidRPr="00915E14" w:rsidRDefault="00F20F53" w:rsidP="00F20F53">
      <w:pPr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El facilitador tendrá listo:</w:t>
      </w:r>
    </w:p>
    <w:p w:rsidR="00F20F53" w:rsidRPr="00915E14" w:rsidRDefault="00F20F53" w:rsidP="00F20F53">
      <w:pPr>
        <w:rPr>
          <w:rFonts w:ascii="Arial" w:hAnsi="Arial" w:cs="Arial"/>
          <w:lang w:val="es-ES_tradnl"/>
        </w:rPr>
      </w:pPr>
    </w:p>
    <w:p w:rsidR="00F20F53" w:rsidRPr="00915E14" w:rsidRDefault="00F20F53" w:rsidP="00152031">
      <w:pPr>
        <w:numPr>
          <w:ilvl w:val="0"/>
          <w:numId w:val="2"/>
        </w:numPr>
        <w:ind w:firstLine="0"/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Apoyo visual: objetivos de la sesión</w:t>
      </w:r>
    </w:p>
    <w:p w:rsidR="00F20F53" w:rsidRPr="00915E14" w:rsidRDefault="00F20F53" w:rsidP="00152031">
      <w:pPr>
        <w:numPr>
          <w:ilvl w:val="0"/>
          <w:numId w:val="2"/>
        </w:numPr>
        <w:ind w:firstLine="0"/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 xml:space="preserve">Apoyo visual: Derechos de las y los jóvenes </w:t>
      </w:r>
    </w:p>
    <w:p w:rsidR="00F20F53" w:rsidRPr="00915E14" w:rsidRDefault="00F20F53" w:rsidP="00152031">
      <w:pPr>
        <w:numPr>
          <w:ilvl w:val="0"/>
          <w:numId w:val="2"/>
        </w:numPr>
        <w:ind w:firstLine="0"/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Bola de estambre</w:t>
      </w:r>
    </w:p>
    <w:p w:rsidR="00F20F53" w:rsidRPr="00915E14" w:rsidRDefault="00F20F53" w:rsidP="00152031">
      <w:pPr>
        <w:numPr>
          <w:ilvl w:val="0"/>
          <w:numId w:val="2"/>
        </w:numPr>
        <w:ind w:firstLine="0"/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 xml:space="preserve">Hojas de 4 </w:t>
      </w:r>
      <w:r w:rsidR="00BC2C3D">
        <w:rPr>
          <w:rFonts w:ascii="Arial" w:hAnsi="Arial" w:cs="Arial"/>
          <w:lang w:val="es-ES_tradnl"/>
        </w:rPr>
        <w:t>ó</w:t>
      </w:r>
      <w:r w:rsidRPr="00915E14">
        <w:rPr>
          <w:rFonts w:ascii="Arial" w:hAnsi="Arial" w:cs="Arial"/>
          <w:lang w:val="es-ES_tradnl"/>
        </w:rPr>
        <w:t xml:space="preserve"> 5 colores</w:t>
      </w:r>
    </w:p>
    <w:p w:rsidR="00F20F53" w:rsidRPr="00915E14" w:rsidRDefault="00F20F53" w:rsidP="00152031">
      <w:pPr>
        <w:numPr>
          <w:ilvl w:val="0"/>
          <w:numId w:val="2"/>
        </w:numPr>
        <w:ind w:firstLine="0"/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Tarjetas con las situaciones a completar (Anexo 1)</w:t>
      </w:r>
    </w:p>
    <w:p w:rsidR="00F20F53" w:rsidRPr="00915E14" w:rsidRDefault="00F20F53" w:rsidP="00152031">
      <w:pPr>
        <w:numPr>
          <w:ilvl w:val="0"/>
          <w:numId w:val="2"/>
        </w:numPr>
        <w:ind w:firstLine="0"/>
        <w:jc w:val="both"/>
        <w:rPr>
          <w:rFonts w:ascii="Arial" w:hAnsi="Arial" w:cs="Arial"/>
          <w:lang w:val="es-ES_tradnl"/>
        </w:rPr>
      </w:pPr>
      <w:r w:rsidRPr="00915E14">
        <w:rPr>
          <w:rFonts w:ascii="Arial" w:hAnsi="Arial" w:cs="Arial"/>
          <w:lang w:val="es-ES_tradnl"/>
        </w:rPr>
        <w:t>Derechos de las y los Jóvenes (Anexo 2)</w:t>
      </w:r>
    </w:p>
    <w:p w:rsidR="00F20F53" w:rsidRPr="00915E14" w:rsidRDefault="00F20F53" w:rsidP="00F20F53">
      <w:pPr>
        <w:rPr>
          <w:rFonts w:ascii="Arial" w:hAnsi="Arial" w:cs="Arial"/>
          <w:lang w:val="es-ES_tradnl"/>
        </w:rPr>
      </w:pPr>
    </w:p>
    <w:p w:rsidR="00F20F53" w:rsidRPr="00915E14" w:rsidRDefault="00F20F53" w:rsidP="00F20F53">
      <w:pPr>
        <w:rPr>
          <w:rFonts w:ascii="Arial" w:hAnsi="Arial" w:cs="Arial"/>
          <w:lang w:val="es-ES_tradnl"/>
        </w:rPr>
      </w:pPr>
    </w:p>
    <w:tbl>
      <w:tblPr>
        <w:tblW w:w="9606" w:type="dxa"/>
        <w:tblBorders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9606"/>
      </w:tblGrid>
      <w:tr w:rsidR="00F20F53" w:rsidRPr="00915E14" w:rsidTr="00FA1CB8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:rsidR="00F20F53" w:rsidRPr="00915E14" w:rsidRDefault="00F20F53" w:rsidP="00FA1CB8">
            <w:pPr>
              <w:jc w:val="center"/>
              <w:rPr>
                <w:rFonts w:ascii="Arial" w:hAnsi="Arial" w:cs="Arial"/>
                <w:lang w:val="es-ES_tradnl"/>
              </w:rPr>
            </w:pPr>
            <w:r w:rsidRPr="00915E14">
              <w:rPr>
                <w:rFonts w:ascii="Arial" w:hAnsi="Arial" w:cs="Arial"/>
                <w:lang w:val="es-ES_tradnl"/>
              </w:rPr>
              <w:t>Ficha Técnica</w:t>
            </w:r>
          </w:p>
        </w:tc>
      </w:tr>
      <w:tr w:rsidR="00F20F53" w:rsidRPr="00915E14" w:rsidTr="00FA1CB8">
        <w:tc>
          <w:tcPr>
            <w:tcW w:w="9606" w:type="dxa"/>
            <w:tcBorders>
              <w:top w:val="single" w:sz="4" w:space="0" w:color="000000"/>
            </w:tcBorders>
          </w:tcPr>
          <w:p w:rsidR="00F20F53" w:rsidRPr="00915E14" w:rsidRDefault="00F20F53" w:rsidP="00FA1C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Cibernauta</w:t>
            </w:r>
          </w:p>
        </w:tc>
      </w:tr>
      <w:tr w:rsidR="00F20F53" w:rsidRPr="00915E14" w:rsidTr="00FA1CB8">
        <w:tc>
          <w:tcPr>
            <w:tcW w:w="9606" w:type="dxa"/>
          </w:tcPr>
          <w:p w:rsidR="00F20F53" w:rsidRPr="00915E14" w:rsidRDefault="00F20F53" w:rsidP="00FA1CB8">
            <w:pPr>
              <w:pStyle w:val="Prrafodelista"/>
              <w:ind w:left="0"/>
              <w:rPr>
                <w:rStyle w:val="estilotitulopalabra1"/>
                <w:rFonts w:ascii="Arial" w:hAnsi="Arial" w:cs="Arial"/>
                <w:color w:val="000000"/>
                <w:sz w:val="24"/>
                <w:szCs w:val="24"/>
              </w:rPr>
            </w:pPr>
          </w:p>
          <w:p w:rsidR="00F20F53" w:rsidRPr="00915E14" w:rsidRDefault="00F20F53" w:rsidP="00FA1CB8">
            <w:pPr>
              <w:pStyle w:val="Prrafodelista"/>
              <w:ind w:left="0"/>
              <w:rPr>
                <w:rStyle w:val="estilotitulopalabra1"/>
                <w:rFonts w:ascii="Arial" w:hAnsi="Arial" w:cs="Arial"/>
                <w:color w:val="000000"/>
                <w:sz w:val="24"/>
                <w:szCs w:val="24"/>
              </w:rPr>
            </w:pPr>
            <w:r w:rsidRPr="00915E14">
              <w:rPr>
                <w:rStyle w:val="estilotitulopalabra1"/>
                <w:rFonts w:ascii="Arial" w:hAnsi="Arial" w:cs="Arial"/>
                <w:color w:val="000000"/>
                <w:sz w:val="24"/>
                <w:szCs w:val="24"/>
              </w:rPr>
              <w:t>Un cibernauta es aquella persona que navega en Internet.</w:t>
            </w:r>
          </w:p>
          <w:p w:rsidR="00F20F53" w:rsidRPr="00915E14" w:rsidRDefault="00F20F53" w:rsidP="00FA1CB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15E14">
              <w:rPr>
                <w:rFonts w:ascii="Arial" w:hAnsi="Arial" w:cs="Arial"/>
                <w:sz w:val="24"/>
                <w:szCs w:val="24"/>
              </w:rPr>
              <w:br/>
              <w:t xml:space="preserve">En principio es un término aplicable a cualquier persona que utiliza un </w:t>
            </w:r>
            <w:hyperlink r:id="rId7" w:history="1">
              <w:r w:rsidRPr="00915E14">
                <w:rPr>
                  <w:rStyle w:val="Hipervnculo"/>
                  <w:rFonts w:ascii="Arial" w:hAnsi="Arial" w:cs="Arial"/>
                  <w:color w:val="000000"/>
                  <w:sz w:val="24"/>
                  <w:szCs w:val="24"/>
                </w:rPr>
                <w:t>navegador web</w:t>
              </w:r>
            </w:hyperlink>
            <w:r w:rsidRPr="00915E14">
              <w:rPr>
                <w:rFonts w:ascii="Arial" w:hAnsi="Arial" w:cs="Arial"/>
                <w:sz w:val="24"/>
                <w:szCs w:val="24"/>
              </w:rPr>
              <w:t xml:space="preserve"> y visita </w:t>
            </w:r>
            <w:hyperlink r:id="rId8" w:history="1">
              <w:r w:rsidRPr="00915E14">
                <w:rPr>
                  <w:rStyle w:val="Hipervnculo"/>
                  <w:rFonts w:ascii="Arial" w:hAnsi="Arial" w:cs="Arial"/>
                  <w:color w:val="000000"/>
                  <w:sz w:val="24"/>
                  <w:szCs w:val="24"/>
                </w:rPr>
                <w:t>sitios web</w:t>
              </w:r>
            </w:hyperlink>
            <w:r w:rsidRPr="00915E14">
              <w:rPr>
                <w:rFonts w:ascii="Arial" w:hAnsi="Arial" w:cs="Arial"/>
                <w:sz w:val="24"/>
                <w:szCs w:val="24"/>
              </w:rPr>
              <w:t xml:space="preserve">; pero suele utilizarse especialmente para aquellas personas que son expertos navegantes de la </w:t>
            </w:r>
            <w:hyperlink r:id="rId9" w:history="1">
              <w:r w:rsidRPr="00915E14">
                <w:rPr>
                  <w:rStyle w:val="Hipervnculo"/>
                  <w:rFonts w:ascii="Arial" w:hAnsi="Arial" w:cs="Arial"/>
                  <w:color w:val="000000"/>
                  <w:sz w:val="24"/>
                  <w:szCs w:val="24"/>
                </w:rPr>
                <w:t>WWW</w:t>
              </w:r>
            </w:hyperlink>
            <w:r w:rsidRPr="00915E14">
              <w:rPr>
                <w:rFonts w:ascii="Arial" w:hAnsi="Arial" w:cs="Arial"/>
                <w:sz w:val="24"/>
                <w:szCs w:val="24"/>
              </w:rPr>
              <w:t>, incluso sin saber demasiado sobre computación.</w:t>
            </w:r>
            <w:r w:rsidRPr="00915E14">
              <w:rPr>
                <w:rFonts w:ascii="Arial" w:hAnsi="Arial" w:cs="Arial"/>
                <w:sz w:val="24"/>
                <w:szCs w:val="24"/>
              </w:rPr>
              <w:br/>
            </w:r>
          </w:p>
          <w:p w:rsidR="00F20F53" w:rsidRPr="00915E14" w:rsidRDefault="00F20F53" w:rsidP="00FA1CB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15E14">
              <w:rPr>
                <w:rFonts w:ascii="Arial" w:hAnsi="Arial" w:cs="Arial"/>
                <w:sz w:val="24"/>
                <w:szCs w:val="24"/>
              </w:rPr>
              <w:t xml:space="preserve">La idea social más generalizada, es que los cibernautas son personas poco sociables e introvertidas. Pero un estudio realizado por expertos de </w:t>
            </w:r>
            <w:smartTag w:uri="urn:schemas-microsoft-com:office:smarttags" w:element="PersonName">
              <w:smartTagPr>
                <w:attr w:name="ProductID" w:val="la Universidad"/>
              </w:smartTagPr>
              <w:r w:rsidRPr="00915E14">
                <w:rPr>
                  <w:rFonts w:ascii="Arial" w:hAnsi="Arial" w:cs="Arial"/>
                  <w:sz w:val="24"/>
                  <w:szCs w:val="24"/>
                </w:rPr>
                <w:t>la Universidad</w:t>
              </w:r>
            </w:smartTag>
            <w:r w:rsidRPr="00915E14">
              <w:rPr>
                <w:rFonts w:ascii="Arial" w:hAnsi="Arial" w:cs="Arial"/>
                <w:sz w:val="24"/>
                <w:szCs w:val="24"/>
              </w:rPr>
              <w:t xml:space="preserve"> de Cataluña, </w:t>
            </w:r>
            <w:r w:rsidRPr="00915E14">
              <w:rPr>
                <w:rFonts w:ascii="Arial" w:hAnsi="Arial" w:cs="Arial"/>
                <w:sz w:val="24"/>
                <w:szCs w:val="24"/>
              </w:rPr>
              <w:lastRenderedPageBreak/>
              <w:t xml:space="preserve">concluyó que las personas que utilizan </w:t>
            </w:r>
            <w:hyperlink r:id="rId10" w:history="1">
              <w:r w:rsidRPr="00915E14">
                <w:rPr>
                  <w:rStyle w:val="Hipervnculo"/>
                  <w:rFonts w:ascii="Arial" w:hAnsi="Arial" w:cs="Arial"/>
                  <w:color w:val="000000"/>
                  <w:sz w:val="24"/>
                  <w:szCs w:val="24"/>
                </w:rPr>
                <w:t>Internet</w:t>
              </w:r>
            </w:hyperlink>
            <w:r w:rsidRPr="00915E14">
              <w:rPr>
                <w:rFonts w:ascii="Arial" w:hAnsi="Arial" w:cs="Arial"/>
                <w:sz w:val="24"/>
                <w:szCs w:val="24"/>
              </w:rPr>
              <w:t xml:space="preserve"> son más sociables, se interesan más en la política y tienen relaciones de amistad y familiares más intensas.</w:t>
            </w:r>
          </w:p>
          <w:p w:rsidR="00F20F53" w:rsidRPr="00915E14" w:rsidRDefault="00F20F53" w:rsidP="00FA1CB8">
            <w:pPr>
              <w:pStyle w:val="Prrafodelista"/>
              <w:ind w:left="0"/>
              <w:rPr>
                <w:rFonts w:ascii="Arial" w:hAnsi="Arial" w:cs="Arial"/>
                <w:sz w:val="24"/>
                <w:szCs w:val="24"/>
              </w:rPr>
            </w:pPr>
            <w:r w:rsidRPr="00915E14">
              <w:rPr>
                <w:rFonts w:ascii="Arial" w:hAnsi="Arial" w:cs="Arial"/>
                <w:sz w:val="24"/>
                <w:szCs w:val="24"/>
              </w:rPr>
              <w:br/>
              <w:t>¿Internet medio de comunicación?</w:t>
            </w:r>
          </w:p>
          <w:p w:rsidR="00F20F53" w:rsidRPr="00915E14" w:rsidRDefault="00F20F53" w:rsidP="00FA1CB8">
            <w:pPr>
              <w:pStyle w:val="NormalWeb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 xml:space="preserve">Internet no es un nuevo “medio de comunicación” sino un nuevo “canal” a través del cual puede fluir el tráfico de información de los medios de comunicación ya existentes. </w:t>
            </w:r>
          </w:p>
          <w:p w:rsidR="00F20F53" w:rsidRPr="00915E14" w:rsidRDefault="00F20F53" w:rsidP="00FA1CB8">
            <w:pPr>
              <w:pStyle w:val="NormalWeb"/>
              <w:jc w:val="both"/>
              <w:rPr>
                <w:rFonts w:ascii="Arial" w:hAnsi="Arial" w:cs="Arial"/>
              </w:rPr>
            </w:pPr>
            <w:r w:rsidRPr="00915E14">
              <w:rPr>
                <w:rFonts w:ascii="Arial" w:hAnsi="Arial" w:cs="Arial"/>
              </w:rPr>
              <w:t>Con Internet los medios de comunicación tradicionales (prensa escrita, radio y televisión) encuentran la posibilidad de disponer de un 'nuevo canal' para la difusión de las informaciones que cada uno de ellos producen, es un canal secundario.</w:t>
            </w:r>
          </w:p>
          <w:p w:rsidR="00F20F53" w:rsidRPr="00915E14" w:rsidRDefault="00F20F53" w:rsidP="00FA1CB8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color w:val="000000"/>
                <w:lang w:eastAsia="es-MX"/>
              </w:rPr>
              <w:t>Este “nuevo canal”  tiene algunas peculiaridades:</w:t>
            </w:r>
          </w:p>
          <w:p w:rsidR="00F20F53" w:rsidRPr="00915E14" w:rsidRDefault="00F20F53" w:rsidP="00152031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color w:val="000000"/>
                <w:lang w:eastAsia="es-MX"/>
              </w:rPr>
              <w:t xml:space="preserve">A diferencia de cualquier otro de los existentes es un canal </w:t>
            </w: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universal</w:t>
            </w:r>
            <w:r w:rsidRPr="00915E14">
              <w:rPr>
                <w:rFonts w:ascii="Arial" w:hAnsi="Arial" w:cs="Arial"/>
                <w:color w:val="000000"/>
                <w:lang w:eastAsia="es-MX"/>
              </w:rPr>
              <w:t xml:space="preserve">, es decir, un canal que soporta sin dificultad el tráfico de todos los medios de comunicación (es un canal multimedia). </w:t>
            </w:r>
          </w:p>
          <w:p w:rsidR="00F20F53" w:rsidRPr="00915E14" w:rsidRDefault="00F20F53" w:rsidP="00152031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color w:val="000000"/>
                <w:lang w:eastAsia="es-MX"/>
              </w:rPr>
              <w:t>Es un canal “</w:t>
            </w:r>
            <w:proofErr w:type="spellStart"/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omnifuncional</w:t>
            </w:r>
            <w:proofErr w:type="spellEnd"/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”</w:t>
            </w:r>
            <w:r w:rsidRPr="00915E14">
              <w:rPr>
                <w:rFonts w:ascii="Arial" w:hAnsi="Arial" w:cs="Arial"/>
                <w:color w:val="000000"/>
                <w:lang w:eastAsia="es-MX"/>
              </w:rPr>
              <w:t xml:space="preserve">, capaz de desempeñar funciones conectoras (comunicaciones de uno a uno), funciones 'distribuidoras' (de uno a muchos) y funciones 'colectoras' (de muchos a uno). </w:t>
            </w:r>
          </w:p>
          <w:p w:rsidR="00F20F53" w:rsidRPr="00915E14" w:rsidRDefault="00F20F53" w:rsidP="00152031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color w:val="000000"/>
                <w:lang w:eastAsia="es-MX"/>
              </w:rPr>
              <w:t xml:space="preserve">Es un canal </w:t>
            </w: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bidireccional</w:t>
            </w:r>
            <w:r w:rsidRPr="00915E14">
              <w:rPr>
                <w:rFonts w:ascii="Arial" w:hAnsi="Arial" w:cs="Arial"/>
                <w:color w:val="000000"/>
                <w:lang w:eastAsia="es-MX"/>
              </w:rPr>
              <w:t xml:space="preserve">, y, por consiguiente, interactivo; no sólo que admite la interactividad, sino que en su funcionamiento, la facilita e, incluso, en cierto grado, la exige. </w:t>
            </w:r>
          </w:p>
          <w:p w:rsidR="00F20F53" w:rsidRPr="00915E14" w:rsidRDefault="00F20F53" w:rsidP="00152031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color w:val="000000"/>
                <w:lang w:eastAsia="es-MX"/>
              </w:rPr>
              <w:t>Su alcance es prácticamente  “</w:t>
            </w: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ilimitado”</w:t>
            </w:r>
            <w:r w:rsidRPr="00915E14">
              <w:rPr>
                <w:rFonts w:ascii="Arial" w:hAnsi="Arial" w:cs="Arial"/>
                <w:color w:val="000000"/>
                <w:lang w:eastAsia="es-MX"/>
              </w:rPr>
              <w:t xml:space="preserve">, y su ámbito mundial o global. </w:t>
            </w:r>
          </w:p>
          <w:p w:rsidR="00F20F53" w:rsidRPr="00915E14" w:rsidRDefault="00F20F53" w:rsidP="00FA1CB8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lang w:val="es-ES"/>
              </w:rPr>
            </w:pPr>
            <w:r w:rsidRPr="00915E14">
              <w:rPr>
                <w:rFonts w:ascii="Arial" w:hAnsi="Arial" w:cs="Arial"/>
                <w:color w:val="000000"/>
                <w:lang w:eastAsia="es-MX"/>
              </w:rPr>
              <w:t xml:space="preserve">Con esto podríamos considerar que </w:t>
            </w:r>
            <w:r w:rsidRPr="00915E14">
              <w:rPr>
                <w:rFonts w:ascii="Arial" w:hAnsi="Arial" w:cs="Arial"/>
                <w:color w:val="000000"/>
                <w:lang w:val="es-ES"/>
              </w:rPr>
              <w:t xml:space="preserve">el  Internet destaca particularmente porque se trata de un instrumento que facilita a las personas el rápido acceso a cantidades infinitas de información, a un </w:t>
            </w:r>
            <w:hyperlink r:id="rId11" w:anchor="costo" w:history="1">
              <w:r w:rsidRPr="00915E14">
                <w:rPr>
                  <w:rStyle w:val="Hipervnculo"/>
                  <w:rFonts w:ascii="Arial" w:hAnsi="Arial" w:cs="Arial"/>
                  <w:color w:val="000000"/>
                  <w:shd w:val="clear" w:color="auto" w:fill="FFFFFF"/>
                  <w:lang w:val="es-ES"/>
                </w:rPr>
                <w:t>costo</w:t>
              </w:r>
            </w:hyperlink>
            <w:r w:rsidRPr="00915E14">
              <w:rPr>
                <w:rFonts w:ascii="Arial" w:hAnsi="Arial" w:cs="Arial"/>
                <w:color w:val="000000"/>
                <w:lang w:val="es-ES"/>
              </w:rPr>
              <w:t xml:space="preserve"> relativamente bajo, sobre cualquier índole y proveniente de cualquier rincón del mundo, nos permite acercarnos en cuestión de segundos a sitios y lugares virtuales y recabar información que antes sólo se lograba con gran esfuerzo.</w:t>
            </w:r>
          </w:p>
          <w:p w:rsidR="00F20F53" w:rsidRPr="00915E14" w:rsidRDefault="00F20F53" w:rsidP="00FA1CB8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lang w:val="es-ES"/>
              </w:rPr>
            </w:pPr>
            <w:r w:rsidRPr="00915E14">
              <w:rPr>
                <w:rFonts w:ascii="Arial" w:hAnsi="Arial" w:cs="Arial"/>
                <w:color w:val="000000"/>
                <w:lang w:val="es-ES"/>
              </w:rPr>
              <w:t>Los principales usos que los jóvenes le dan al Internet son:</w:t>
            </w:r>
          </w:p>
          <w:p w:rsidR="00F20F53" w:rsidRPr="00915E14" w:rsidRDefault="00F20F53" w:rsidP="0015203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Los Juegos</w:t>
            </w:r>
          </w:p>
          <w:p w:rsidR="00F20F53" w:rsidRPr="00915E14" w:rsidRDefault="00F20F53" w:rsidP="0015203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Descarga de Música, Películas y Fotos</w:t>
            </w:r>
          </w:p>
          <w:p w:rsidR="00F20F53" w:rsidRPr="00915E14" w:rsidRDefault="00F20F53" w:rsidP="0015203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Tareas Escolares</w:t>
            </w:r>
          </w:p>
          <w:p w:rsidR="00F20F53" w:rsidRPr="00915E14" w:rsidRDefault="00F20F53" w:rsidP="0015203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Redes sociales y espacios personales (</w:t>
            </w:r>
            <w:proofErr w:type="spellStart"/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facebook</w:t>
            </w:r>
            <w:proofErr w:type="spellEnd"/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 xml:space="preserve">, </w:t>
            </w:r>
            <w:proofErr w:type="spellStart"/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metroflog</w:t>
            </w:r>
            <w:proofErr w:type="spellEnd"/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 xml:space="preserve">, </w:t>
            </w:r>
            <w:proofErr w:type="spellStart"/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myspace</w:t>
            </w:r>
            <w:proofErr w:type="spellEnd"/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, etc.)</w:t>
            </w:r>
          </w:p>
          <w:p w:rsidR="00F20F53" w:rsidRPr="00915E14" w:rsidRDefault="00F20F53" w:rsidP="0015203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Messenger</w:t>
            </w: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es-MX"/>
              </w:rPr>
            </w:pP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Siendo en los dos últimos donde jóvenes podrían encontrarse con los mayores riesgos al utilizar el Internet como canal de comunicación, entre ellos podríamos encontrar:</w:t>
            </w: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es-MX"/>
              </w:rPr>
            </w:pPr>
          </w:p>
          <w:p w:rsidR="00F20F53" w:rsidRPr="00915E14" w:rsidRDefault="00F20F53" w:rsidP="0015203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Chats y citas con extraños</w:t>
            </w:r>
          </w:p>
          <w:p w:rsidR="00F20F53" w:rsidRPr="00915E14" w:rsidRDefault="00F20F53" w:rsidP="0015203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Virus en los equipos de cómputo.</w:t>
            </w:r>
          </w:p>
          <w:p w:rsidR="00F20F53" w:rsidRPr="00915E14" w:rsidRDefault="00F20F53" w:rsidP="0015203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Adoptar personalidades diferentes a la suya</w:t>
            </w:r>
          </w:p>
          <w:p w:rsidR="00F20F53" w:rsidRPr="00915E14" w:rsidRDefault="00F20F53" w:rsidP="0015203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 xml:space="preserve">Acoso, Insultos y </w:t>
            </w:r>
            <w:proofErr w:type="spellStart"/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Ciberbulling</w:t>
            </w:r>
            <w:proofErr w:type="spellEnd"/>
          </w:p>
          <w:p w:rsidR="00F20F53" w:rsidRPr="00915E14" w:rsidRDefault="00F20F53" w:rsidP="0015203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Reacciones ante el acoso</w:t>
            </w:r>
          </w:p>
          <w:p w:rsidR="00F20F53" w:rsidRPr="00915E14" w:rsidRDefault="00F20F53" w:rsidP="0015203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lang w:eastAsia="es-MX"/>
              </w:rPr>
            </w:pPr>
            <w:r w:rsidRPr="00915E14">
              <w:rPr>
                <w:rFonts w:ascii="Arial" w:hAnsi="Arial" w:cs="Arial"/>
                <w:bCs/>
                <w:color w:val="000000"/>
                <w:lang w:eastAsia="es-MX"/>
              </w:rPr>
              <w:t>Publicidad no deseada</w:t>
            </w: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s-MX"/>
              </w:rPr>
            </w:pP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s-MX"/>
              </w:rPr>
            </w:pPr>
            <w:r w:rsidRPr="00915E14">
              <w:rPr>
                <w:rFonts w:ascii="Arial" w:hAnsi="Arial" w:cs="Arial"/>
                <w:lang w:eastAsia="es-MX"/>
              </w:rPr>
              <w:t xml:space="preserve">Para los jóvenes el primer miedo del uso de Internet es la posibilidad de que les entre </w:t>
            </w:r>
            <w:r w:rsidRPr="00915E14">
              <w:rPr>
                <w:rFonts w:ascii="Arial" w:hAnsi="Arial" w:cs="Arial"/>
                <w:lang w:eastAsia="es-MX"/>
              </w:rPr>
              <w:lastRenderedPageBreak/>
              <w:t>algún virus al ordenador. Ese es su miedo real, los demás son más secundarios. No tienen conciencia de que Internet tiene un peligro directo para ellos, y que no te pones en situaciones de riesgo si “no te metes en páginas donde no te llaman”. Creen que controlan la situación con cerrar, pasar de página, o apagar el equipo es suficiente.</w:t>
            </w: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_tradnl" w:eastAsia="es-ES_tradnl"/>
              </w:rPr>
            </w:pP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_tradnl" w:eastAsia="es-ES_tradnl"/>
              </w:rPr>
            </w:pPr>
            <w:r w:rsidRPr="00915E14">
              <w:rPr>
                <w:rFonts w:ascii="Arial" w:hAnsi="Arial" w:cs="Arial"/>
                <w:lang w:val="es-ES_tradnl" w:eastAsia="es-ES_tradnl"/>
              </w:rPr>
              <w:t>Tampoco son muy conscientes de que en la mayoría de los chats pueden convertirse en una fuente de problemas virtuales, proposiciones deshonestas, acoso, insultos, amenazas, etc. y peligros reales si quedan con extraños y son engañados. Las y los jóvenes en muchas ocasiones piensan que a nadie le obligan a entrar en un chat, ni a conectar la webcam a su ordenador, si lo hace es porque quiere. Y si se mete en problemas, él o ella se los ha buscado. La realidad es que siempre puede representar un  riesgo difícil de controlar.</w:t>
            </w: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_tradnl" w:eastAsia="es-ES_tradnl"/>
              </w:rPr>
            </w:pP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_tradnl" w:eastAsia="es-ES_tradnl"/>
              </w:rPr>
            </w:pPr>
            <w:r w:rsidRPr="00915E14">
              <w:rPr>
                <w:rFonts w:ascii="Arial" w:hAnsi="Arial" w:cs="Arial"/>
                <w:lang w:val="es-ES_tradnl" w:eastAsia="es-ES_tradnl"/>
              </w:rPr>
              <w:t>Internet no deteriora las relaciones de los jóvenes ni con sus iguales ni con sus padres.</w:t>
            </w: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_tradnl" w:eastAsia="es-ES_tradnl"/>
              </w:rPr>
            </w:pPr>
            <w:r w:rsidRPr="00915E14">
              <w:rPr>
                <w:rFonts w:ascii="Arial" w:hAnsi="Arial" w:cs="Arial"/>
                <w:lang w:val="es-ES_tradnl" w:eastAsia="es-ES_tradnl"/>
              </w:rPr>
              <w:t xml:space="preserve">Por una parte, respecto a sus iguales, porque Internet les permite una forma de comunicarse rápida y sin coste alguno para ellos, en contraposición con el teléfono móvil, que les es de gran utilidad, pero que hay que “tener saldo”. </w:t>
            </w: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_tradnl" w:eastAsia="es-ES_tradnl"/>
              </w:rPr>
            </w:pP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_tradnl" w:eastAsia="es-ES_tradnl"/>
              </w:rPr>
            </w:pPr>
            <w:r w:rsidRPr="00915E14">
              <w:rPr>
                <w:rFonts w:ascii="Arial" w:hAnsi="Arial" w:cs="Arial"/>
                <w:lang w:val="es-ES_tradnl" w:eastAsia="es-ES_tradnl"/>
              </w:rPr>
              <w:t>Aunque es verdad que en ocasiones el uso de Internet les separa de sus padres y familia también es verdad que padres e hijos se ayudan mutuamente con Internet. Se enseñan mutuamente programas o a navegar, los padres que pueden ayudan a sus hijos con las tareas escolares, los jóvenes descargan música o películas para sus padres, o los hermanos mayores ayudan a sus hermanos, etc.</w:t>
            </w:r>
          </w:p>
          <w:p w:rsidR="00F20F53" w:rsidRPr="00915E14" w:rsidRDefault="00F20F53" w:rsidP="00FA1CB8">
            <w:pPr>
              <w:autoSpaceDE w:val="0"/>
              <w:autoSpaceDN w:val="0"/>
              <w:adjustRightInd w:val="0"/>
              <w:rPr>
                <w:rFonts w:ascii="Arial" w:hAnsi="Arial" w:cs="Arial"/>
                <w:lang w:val="es-ES_tradnl" w:eastAsia="es-ES_tradnl"/>
              </w:rPr>
            </w:pPr>
          </w:p>
        </w:tc>
      </w:tr>
    </w:tbl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152031">
      <w:pPr>
        <w:pStyle w:val="Default"/>
        <w:numPr>
          <w:ilvl w:val="0"/>
          <w:numId w:val="11"/>
        </w:numPr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ENTRADA </w:t>
      </w:r>
      <w:r w:rsidRPr="00915E14">
        <w:rPr>
          <w:rFonts w:ascii="Arial" w:hAnsi="Arial" w:cs="Arial"/>
          <w:color w:val="211E1E"/>
        </w:rPr>
        <w:t>(10  minutos)</w:t>
      </w:r>
    </w:p>
    <w:p w:rsidR="00F20F53" w:rsidRPr="00915E14" w:rsidRDefault="00F20F53" w:rsidP="00F20F53">
      <w:pPr>
        <w:pStyle w:val="Default"/>
        <w:ind w:left="720"/>
        <w:rPr>
          <w:rFonts w:ascii="Arial" w:hAnsi="Arial" w:cs="Arial"/>
          <w:b/>
          <w:bCs/>
          <w:color w:val="211E1E"/>
        </w:rPr>
      </w:pPr>
    </w:p>
    <w:p w:rsidR="00F20F53" w:rsidRPr="00915E14" w:rsidRDefault="00F20F53" w:rsidP="00F20F53">
      <w:pPr>
        <w:pStyle w:val="Default"/>
        <w:rPr>
          <w:rFonts w:ascii="Arial" w:hAnsi="Arial" w:cs="Arial"/>
          <w:color w:val="211E1E"/>
          <w:lang w:val="en-US"/>
        </w:rPr>
      </w:pPr>
      <w:proofErr w:type="spellStart"/>
      <w:r w:rsidRPr="009D491A">
        <w:rPr>
          <w:rFonts w:ascii="Arial" w:hAnsi="Arial" w:cs="Arial"/>
          <w:color w:val="211E1E"/>
          <w:lang w:val="en-US"/>
        </w:rPr>
        <w:t>Dinámica</w:t>
      </w:r>
      <w:proofErr w:type="spellEnd"/>
      <w:r w:rsidRPr="00915E14">
        <w:rPr>
          <w:rFonts w:ascii="Arial" w:hAnsi="Arial" w:cs="Arial"/>
          <w:color w:val="211E1E"/>
          <w:lang w:val="en-US"/>
        </w:rPr>
        <w:t>:</w:t>
      </w:r>
      <w:r w:rsidRPr="009D491A">
        <w:rPr>
          <w:rFonts w:ascii="Arial" w:hAnsi="Arial" w:cs="Arial"/>
          <w:color w:val="211E1E"/>
          <w:lang w:val="en-US"/>
        </w:rPr>
        <w:t xml:space="preserve"> </w:t>
      </w:r>
      <w:proofErr w:type="spellStart"/>
      <w:r w:rsidRPr="009D491A">
        <w:rPr>
          <w:rFonts w:ascii="Arial" w:hAnsi="Arial" w:cs="Arial"/>
          <w:color w:val="211E1E"/>
          <w:lang w:val="en-US"/>
        </w:rPr>
        <w:t>Telaraña</w:t>
      </w:r>
      <w:proofErr w:type="spellEnd"/>
      <w:r w:rsidRPr="00915E14">
        <w:rPr>
          <w:rFonts w:ascii="Arial" w:hAnsi="Arial" w:cs="Arial"/>
          <w:color w:val="211E1E"/>
          <w:lang w:val="en-US"/>
        </w:rPr>
        <w:t xml:space="preserve"> global (</w:t>
      </w:r>
      <w:r w:rsidRPr="00915E14">
        <w:rPr>
          <w:rFonts w:ascii="Arial" w:hAnsi="Arial" w:cs="Arial"/>
          <w:color w:val="445555"/>
          <w:lang w:val="en-US"/>
        </w:rPr>
        <w:t xml:space="preserve">World Wide </w:t>
      </w:r>
      <w:hyperlink r:id="rId12" w:history="1">
        <w:r w:rsidRPr="00915E14">
          <w:rPr>
            <w:rStyle w:val="Hipervnculo"/>
            <w:rFonts w:ascii="Arial" w:eastAsia="Calibri" w:hAnsi="Arial" w:cs="Arial"/>
            <w:sz w:val="21"/>
            <w:szCs w:val="21"/>
            <w:shd w:val="clear" w:color="auto" w:fill="FFFFFF"/>
            <w:lang w:val="en-US"/>
          </w:rPr>
          <w:t>Web</w:t>
        </w:r>
      </w:hyperlink>
      <w:r w:rsidRPr="00915E14">
        <w:rPr>
          <w:rFonts w:ascii="Arial" w:hAnsi="Arial" w:cs="Arial"/>
          <w:lang w:val="en-US"/>
        </w:rPr>
        <w:t>)</w:t>
      </w:r>
    </w:p>
    <w:p w:rsidR="00F20F53" w:rsidRPr="00915E14" w:rsidRDefault="00F20F53" w:rsidP="00F20F53">
      <w:pPr>
        <w:pStyle w:val="Encabezado"/>
        <w:ind w:left="360"/>
        <w:rPr>
          <w:rFonts w:ascii="Arial" w:eastAsia="Times" w:hAnsi="Arial" w:cs="Arial"/>
          <w:lang w:val="en-US"/>
        </w:rPr>
      </w:pPr>
    </w:p>
    <w:p w:rsidR="00F20F53" w:rsidRPr="00915E14" w:rsidRDefault="00F20F53" w:rsidP="00152031">
      <w:pPr>
        <w:pStyle w:val="Default"/>
        <w:numPr>
          <w:ilvl w:val="0"/>
          <w:numId w:val="12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Da la bienvenida  y comenta los objetivos de la sesión.</w:t>
      </w:r>
    </w:p>
    <w:p w:rsidR="00F20F53" w:rsidRPr="00915E14" w:rsidRDefault="00F20F53" w:rsidP="00152031">
      <w:pPr>
        <w:pStyle w:val="Default"/>
        <w:numPr>
          <w:ilvl w:val="0"/>
          <w:numId w:val="12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Pide a los y las participantes que formen un circulo sin mesas o escritorios en medio</w:t>
      </w:r>
    </w:p>
    <w:p w:rsidR="00F20F53" w:rsidRPr="00915E14" w:rsidRDefault="00F20F53" w:rsidP="00152031">
      <w:pPr>
        <w:pStyle w:val="Default"/>
        <w:numPr>
          <w:ilvl w:val="0"/>
          <w:numId w:val="12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 xml:space="preserve">Explica al grupo que vas a tirar o pasar a alguno de ellos/as la bola de estambre; tomando tú la punta del estambre, cuando la bola llegue a las manos de la persona a la que se la lanzaste, él o ella dirá si usa el Internet y cuál es el uso más frecuente que hace de él (para tareas, Messenger, </w:t>
      </w:r>
      <w:proofErr w:type="spellStart"/>
      <w:r w:rsidRPr="00915E14">
        <w:rPr>
          <w:rFonts w:ascii="Arial" w:hAnsi="Arial" w:cs="Arial"/>
          <w:color w:val="211E1E"/>
        </w:rPr>
        <w:t>facebook</w:t>
      </w:r>
      <w:proofErr w:type="spellEnd"/>
      <w:r w:rsidRPr="00915E14">
        <w:rPr>
          <w:rFonts w:ascii="Arial" w:hAnsi="Arial" w:cs="Arial"/>
          <w:color w:val="211E1E"/>
        </w:rPr>
        <w:t xml:space="preserve">, </w:t>
      </w:r>
      <w:proofErr w:type="spellStart"/>
      <w:r w:rsidRPr="00915E14">
        <w:rPr>
          <w:rFonts w:ascii="Arial" w:hAnsi="Arial" w:cs="Arial"/>
          <w:color w:val="211E1E"/>
        </w:rPr>
        <w:t>metroflog</w:t>
      </w:r>
      <w:proofErr w:type="spellEnd"/>
      <w:r w:rsidRPr="00915E14">
        <w:rPr>
          <w:rFonts w:ascii="Arial" w:hAnsi="Arial" w:cs="Arial"/>
          <w:color w:val="211E1E"/>
        </w:rPr>
        <w:t>)</w:t>
      </w:r>
    </w:p>
    <w:p w:rsidR="00F20F53" w:rsidRPr="00915E14" w:rsidRDefault="00F20F53" w:rsidP="00152031">
      <w:pPr>
        <w:pStyle w:val="Default"/>
        <w:numPr>
          <w:ilvl w:val="0"/>
          <w:numId w:val="12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Después él o ella sostiene una parte del estambre para ir formando  una red o telaraña y tira la bola a alguien más del círculo que no haya hablado.</w:t>
      </w:r>
    </w:p>
    <w:p w:rsidR="00F20F53" w:rsidRPr="00915E14" w:rsidRDefault="00F20F53" w:rsidP="00152031">
      <w:pPr>
        <w:pStyle w:val="Default"/>
        <w:numPr>
          <w:ilvl w:val="0"/>
          <w:numId w:val="12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El grupo debe pasar la bola de una persona a otra hasta que todos hayan tenido la oportunidad de compartir.</w:t>
      </w:r>
    </w:p>
    <w:p w:rsidR="00F20F53" w:rsidRPr="00915E14" w:rsidRDefault="00F20F53" w:rsidP="00152031">
      <w:pPr>
        <w:pStyle w:val="Default"/>
        <w:numPr>
          <w:ilvl w:val="0"/>
          <w:numId w:val="12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 xml:space="preserve">Al final de la actividad, habrán formado una red con el estambre. </w:t>
      </w:r>
    </w:p>
    <w:p w:rsidR="00F20F53" w:rsidRPr="00915E14" w:rsidRDefault="00F20F53" w:rsidP="00152031">
      <w:pPr>
        <w:pStyle w:val="Default"/>
        <w:numPr>
          <w:ilvl w:val="0"/>
          <w:numId w:val="12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Pregunta a las y los participantes:</w:t>
      </w:r>
    </w:p>
    <w:p w:rsidR="00F20F53" w:rsidRPr="00915E14" w:rsidRDefault="00F20F53" w:rsidP="00F20F53">
      <w:pPr>
        <w:pStyle w:val="Default"/>
        <w:ind w:left="360"/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 xml:space="preserve"> </w:t>
      </w:r>
    </w:p>
    <w:p w:rsidR="00F20F53" w:rsidRPr="00915E14" w:rsidRDefault="00F20F53" w:rsidP="00152031">
      <w:pPr>
        <w:pStyle w:val="Default"/>
        <w:numPr>
          <w:ilvl w:val="0"/>
          <w:numId w:val="13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 xml:space="preserve">¿Si saben que significan las siglas </w:t>
      </w:r>
      <w:proofErr w:type="spellStart"/>
      <w:r w:rsidRPr="00915E14">
        <w:rPr>
          <w:rFonts w:ascii="Arial" w:hAnsi="Arial" w:cs="Arial"/>
          <w:color w:val="211E1E"/>
        </w:rPr>
        <w:t>www</w:t>
      </w:r>
      <w:proofErr w:type="spellEnd"/>
      <w:r w:rsidRPr="00915E14">
        <w:rPr>
          <w:rFonts w:ascii="Arial" w:hAnsi="Arial" w:cs="Arial"/>
          <w:color w:val="211E1E"/>
        </w:rPr>
        <w:t xml:space="preserve"> y si encuentran alguna semejanza entre la telaraña formada con el estambre y el Internet?</w:t>
      </w:r>
    </w:p>
    <w:p w:rsidR="00F20F53" w:rsidRPr="00915E14" w:rsidRDefault="00F20F53" w:rsidP="00F20F53">
      <w:pPr>
        <w:pStyle w:val="Default"/>
        <w:ind w:left="900"/>
        <w:jc w:val="both"/>
        <w:rPr>
          <w:rFonts w:ascii="Arial" w:hAnsi="Arial" w:cs="Arial"/>
          <w:color w:val="auto"/>
        </w:rPr>
      </w:pPr>
    </w:p>
    <w:p w:rsidR="00F20F53" w:rsidRPr="00915E14" w:rsidRDefault="00F20F53" w:rsidP="00152031">
      <w:pPr>
        <w:pStyle w:val="Default"/>
        <w:numPr>
          <w:ilvl w:val="0"/>
          <w:numId w:val="14"/>
        </w:numPr>
        <w:jc w:val="both"/>
        <w:rPr>
          <w:rFonts w:ascii="Arial" w:hAnsi="Arial" w:cs="Arial"/>
          <w:color w:val="auto"/>
        </w:rPr>
      </w:pPr>
      <w:r w:rsidRPr="00915E14">
        <w:rPr>
          <w:rFonts w:ascii="Arial" w:hAnsi="Arial" w:cs="Arial"/>
          <w:color w:val="auto"/>
        </w:rPr>
        <w:t>Explícale al grupo que la red que se form</w:t>
      </w:r>
      <w:r w:rsidR="00BC2C3D">
        <w:rPr>
          <w:rFonts w:ascii="Arial" w:hAnsi="Arial" w:cs="Arial"/>
          <w:color w:val="auto"/>
        </w:rPr>
        <w:t>ó</w:t>
      </w:r>
      <w:r w:rsidRPr="00915E14">
        <w:rPr>
          <w:rFonts w:ascii="Arial" w:hAnsi="Arial" w:cs="Arial"/>
          <w:color w:val="auto"/>
        </w:rPr>
        <w:t xml:space="preserve"> con el estambre es similar a la red que se logra utilizando el Internet como canal de comunicación y di que en esta sesión se ver</w:t>
      </w:r>
      <w:r w:rsidR="00BC2C3D">
        <w:rPr>
          <w:rFonts w:ascii="Arial" w:hAnsi="Arial" w:cs="Arial"/>
          <w:color w:val="auto"/>
        </w:rPr>
        <w:t>á</w:t>
      </w:r>
      <w:r w:rsidRPr="00915E14">
        <w:rPr>
          <w:rFonts w:ascii="Arial" w:hAnsi="Arial" w:cs="Arial"/>
          <w:color w:val="auto"/>
        </w:rPr>
        <w:t xml:space="preserve"> c</w:t>
      </w:r>
      <w:r w:rsidR="00BC2C3D">
        <w:rPr>
          <w:rFonts w:ascii="Arial" w:hAnsi="Arial" w:cs="Arial"/>
          <w:color w:val="auto"/>
        </w:rPr>
        <w:t>ó</w:t>
      </w:r>
      <w:r w:rsidRPr="00915E14">
        <w:rPr>
          <w:rFonts w:ascii="Arial" w:hAnsi="Arial" w:cs="Arial"/>
          <w:color w:val="auto"/>
        </w:rPr>
        <w:t>mo el Internet puede ser un medio de comunicación muy efectivo pero también los riesgos que su uso inapropiado puede traer</w:t>
      </w:r>
      <w:r w:rsidR="00BC2C3D">
        <w:rPr>
          <w:rFonts w:ascii="Arial" w:hAnsi="Arial" w:cs="Arial"/>
          <w:color w:val="auto"/>
        </w:rPr>
        <w:t>.</w:t>
      </w:r>
    </w:p>
    <w:p w:rsidR="00F20F53" w:rsidRPr="00915E14" w:rsidRDefault="007D5458" w:rsidP="00F20F53">
      <w:pPr>
        <w:pStyle w:val="Default"/>
        <w:jc w:val="both"/>
        <w:rPr>
          <w:rFonts w:ascii="Arial" w:hAnsi="Arial" w:cs="Arial"/>
          <w:color w:val="auto"/>
        </w:rPr>
      </w:pPr>
      <w:r w:rsidRPr="007D5458">
        <w:rPr>
          <w:rFonts w:ascii="Arial" w:hAnsi="Arial" w:cs="Arial"/>
          <w:noProof/>
          <w:color w:val="auto"/>
          <w:lang w:val="es-SV" w:eastAsia="es-SV"/>
        </w:rPr>
        <w:lastRenderedPageBreak/>
        <w:pict>
          <v:rect id="Rectangle 5" o:spid="_x0000_s1026" style="position:absolute;left:0;text-align:left;margin-left:15pt;margin-top:23.4pt;width:441pt;height:90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37 -180 -37 21420 21637 21420 21637 -180 -37 -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aIDJgIAAEgEAAAOAAAAZHJzL2Uyb0RvYy54bWysVNuO0zAQfUfiHyy/0ySl3UvUdLXqUoS0&#10;wIqFD3AcJ7HwjbHbtHz9jp1uL/CG6IPlyRwfnzkz7uJupxXZCvDSmooWk5wSYbhtpOkq+uP7+t0N&#10;JT4w0zBljajoXnh6t3z7ZjG4Ukxtb1UjgCCJ8eXgKtqH4Mos87wXmvmJdcJgsrWgWcAQuqwBNiC7&#10;Vtk0z6+ywULjwHLhPX59GJN0mfjbVvDwtW29CERVFLWFtEJa67hmywUrO2Cul/wgg/2DCs2kwUuP&#10;VA8sMLIB+ReVlhyst22YcKsz27aSi1QDVlPkf1Tz3DMnUi1ojndHm/z/o+Vftk9AZFPRKSWGaWzR&#10;NzSNmU4JMo/2DM6XiHp2TxAL9O7R8p+eGLvqESXuAezQC9agqCLis4sDMfB4lNTDZ9sgO9sEm5za&#10;taAjIXpAdqkh+2NDxC4Qjh/nV3l+nWPfOOaKYvY+xyDewcrX4w58+CisJnFTUUDxiZ5tH30Yoa+Q&#10;JN8q2aylUimArl4pIFuG07FOvwO7P4cpQ4aK3s6n88R8kfPnFKjuJPACpmXAMVdSV/TmCGJl9O2D&#10;aVAmKwOTatxjdcocjIzejT0Iu3qHwGhobZs9Wgp2HGd8frjpLfymZMBRrqj/tWEgKFGfDLbltpjN&#10;4uynYDa/nmIA55n6PMMMR6qKBkrG7SqM72XjQHY93lQkG4y9x1a2Mpl8UnXQjeOa2nR4WvE9nMcJ&#10;dfoDWL4AAAD//wMAUEsDBBQABgAIAAAAIQDiedoS3QAAAAkBAAAPAAAAZHJzL2Rvd25yZXYueG1s&#10;TI/BTsMwEETvSPyDtUjcqF0XVTTEqRCoSBzb9MLNiZckEK+j2GkDX89yosedGc3Oy7ez78UJx9gF&#10;MrBcKBBIdXAdNQaO5e7uAURMlpztA6GBb4ywLa6vcpu5cKY9ng6pEVxCMbMG2pSGTMpYt+htXIQB&#10;ib2PMHqb+Bwb6UZ75nLfS63UWnrbEX9o7YDPLdZfh8kbqDp9tD/78lX5zW6V3ubyc3p/Meb2Zn56&#10;BJFwTv9h+JvP06HgTVWYyEXRG1gpRkkG7tdMwP5mqVmoDGjNiixyeUlQ/AIAAP//AwBQSwECLQAU&#10;AAYACAAAACEAtoM4kv4AAADhAQAAEwAAAAAAAAAAAAAAAAAAAAAAW0NvbnRlbnRfVHlwZXNdLnht&#10;bFBLAQItABQABgAIAAAAIQA4/SH/1gAAAJQBAAALAAAAAAAAAAAAAAAAAC8BAABfcmVscy8ucmVs&#10;c1BLAQItABQABgAIAAAAIQDMGaIDJgIAAEgEAAAOAAAAAAAAAAAAAAAAAC4CAABkcnMvZTJvRG9j&#10;LnhtbFBLAQItABQABgAIAAAAIQDiedoS3QAAAAkBAAAPAAAAAAAAAAAAAAAAAIAEAABkcnMvZG93&#10;bnJldi54bWxQSwUGAAAAAAQABADzAAAAigUAAAAA&#10;">
            <v:textbox>
              <w:txbxContent>
                <w:p w:rsidR="00F20F53" w:rsidRPr="009E2B3D" w:rsidRDefault="00F20F53" w:rsidP="00F20F53">
                  <w:pPr>
                    <w:rPr>
                      <w:rFonts w:ascii="Arial" w:hAnsi="Arial" w:cs="Arial"/>
                      <w:i/>
                      <w:lang w:val="es-ES"/>
                    </w:rPr>
                  </w:pPr>
                  <w:r w:rsidRPr="009E2B3D">
                    <w:rPr>
                      <w:rFonts w:ascii="Arial" w:hAnsi="Arial" w:cs="Arial"/>
                      <w:i/>
                      <w:lang w:val="es-ES"/>
                    </w:rPr>
                    <w:t xml:space="preserve">La </w:t>
                  </w:r>
                  <w:proofErr w:type="spellStart"/>
                  <w:r w:rsidRPr="009E2B3D">
                    <w:rPr>
                      <w:rFonts w:ascii="Arial" w:hAnsi="Arial" w:cs="Arial"/>
                      <w:bCs/>
                      <w:i/>
                      <w:lang w:val="es-ES"/>
                    </w:rPr>
                    <w:t>World</w:t>
                  </w:r>
                  <w:proofErr w:type="spellEnd"/>
                  <w:r w:rsidRPr="009E2B3D">
                    <w:rPr>
                      <w:rFonts w:ascii="Arial" w:hAnsi="Arial" w:cs="Arial"/>
                      <w:bCs/>
                      <w:i/>
                      <w:lang w:val="es-ES"/>
                    </w:rPr>
                    <w:t xml:space="preserve"> </w:t>
                  </w:r>
                  <w:proofErr w:type="spellStart"/>
                  <w:r w:rsidRPr="009E2B3D">
                    <w:rPr>
                      <w:rFonts w:ascii="Arial" w:hAnsi="Arial" w:cs="Arial"/>
                      <w:bCs/>
                      <w:i/>
                      <w:lang w:val="es-ES"/>
                    </w:rPr>
                    <w:t>Wide</w:t>
                  </w:r>
                  <w:proofErr w:type="spellEnd"/>
                  <w:r w:rsidRPr="009E2B3D">
                    <w:rPr>
                      <w:rFonts w:ascii="Arial" w:hAnsi="Arial" w:cs="Arial"/>
                      <w:bCs/>
                      <w:i/>
                      <w:lang w:val="es-ES"/>
                    </w:rPr>
                    <w:t xml:space="preserve"> Web</w:t>
                  </w:r>
                  <w:r w:rsidRPr="009E2B3D">
                    <w:rPr>
                      <w:rFonts w:ascii="Arial" w:hAnsi="Arial" w:cs="Arial"/>
                      <w:i/>
                      <w:lang w:val="es-ES"/>
                    </w:rPr>
                    <w:t xml:space="preserve">, cuya traducción podría ser </w:t>
                  </w:r>
                  <w:r w:rsidRPr="009E2B3D">
                    <w:rPr>
                      <w:rFonts w:ascii="Arial" w:hAnsi="Arial" w:cs="Arial"/>
                      <w:i/>
                      <w:iCs/>
                      <w:lang w:val="es-ES"/>
                    </w:rPr>
                    <w:t>Red Global Mundial</w:t>
                  </w:r>
                  <w:r w:rsidRPr="009E2B3D">
                    <w:rPr>
                      <w:rFonts w:ascii="Arial" w:hAnsi="Arial" w:cs="Arial"/>
                      <w:i/>
                      <w:lang w:val="es-ES"/>
                    </w:rPr>
                    <w:t>, es uno de los servicios que más éxito ha tenido en Internet</w:t>
                  </w:r>
                  <w:r w:rsidR="00BC2C3D">
                    <w:rPr>
                      <w:rFonts w:ascii="Arial" w:hAnsi="Arial" w:cs="Arial"/>
                      <w:i/>
                      <w:lang w:val="es-ES"/>
                    </w:rPr>
                    <w:t>,</w:t>
                  </w:r>
                  <w:r w:rsidRPr="009E2B3D">
                    <w:rPr>
                      <w:rFonts w:ascii="Arial" w:hAnsi="Arial" w:cs="Arial"/>
                      <w:i/>
                      <w:lang w:val="es-ES"/>
                    </w:rPr>
                    <w:t xml:space="preserve"> el cual es un conjunto descentralizado de </w:t>
                  </w:r>
                  <w:hyperlink r:id="rId13" w:tooltip="Red de comunicaciones" w:history="1">
                    <w:r w:rsidRPr="009E2B3D">
                      <w:rPr>
                        <w:rStyle w:val="Hipervnculo"/>
                        <w:rFonts w:ascii="Arial" w:hAnsi="Arial" w:cs="Arial"/>
                        <w:i/>
                        <w:lang w:val="es-ES"/>
                      </w:rPr>
                      <w:t>redes de comunicación</w:t>
                    </w:r>
                  </w:hyperlink>
                  <w:r w:rsidRPr="009E2B3D">
                    <w:rPr>
                      <w:rFonts w:ascii="Arial" w:hAnsi="Arial" w:cs="Arial"/>
                      <w:i/>
                      <w:lang w:val="es-ES"/>
                    </w:rPr>
                    <w:t xml:space="preserve"> interconectadas.</w:t>
                  </w:r>
                </w:p>
                <w:p w:rsidR="00F20F53" w:rsidRPr="009E2B3D" w:rsidRDefault="00F20F53" w:rsidP="00F20F53">
                  <w:pPr>
                    <w:rPr>
                      <w:rFonts w:ascii="Arial" w:hAnsi="Arial" w:cs="Arial"/>
                      <w:i/>
                      <w:lang w:val="es-ES"/>
                    </w:rPr>
                  </w:pPr>
                  <w:r w:rsidRPr="009E2B3D">
                    <w:rPr>
                      <w:rFonts w:ascii="Arial" w:hAnsi="Arial" w:cs="Arial"/>
                      <w:i/>
                      <w:lang w:val="es-ES"/>
                    </w:rPr>
                    <w:t>La red que se form</w:t>
                  </w:r>
                  <w:r w:rsidR="00BC2C3D">
                    <w:rPr>
                      <w:rFonts w:ascii="Arial" w:hAnsi="Arial" w:cs="Arial"/>
                      <w:i/>
                      <w:lang w:val="es-ES"/>
                    </w:rPr>
                    <w:t>ó</w:t>
                  </w:r>
                  <w:r w:rsidRPr="009E2B3D">
                    <w:rPr>
                      <w:rFonts w:ascii="Arial" w:hAnsi="Arial" w:cs="Arial"/>
                      <w:i/>
                      <w:lang w:val="es-ES"/>
                    </w:rPr>
                    <w:t xml:space="preserve"> con el estambre es similar a la red que se puede lograr utilizando el Internet como canal de comunicación.</w:t>
                  </w:r>
                </w:p>
                <w:p w:rsidR="00F20F53" w:rsidRPr="00BC2C3D" w:rsidRDefault="00F20F53" w:rsidP="00F20F53">
                  <w:pPr>
                    <w:rPr>
                      <w:rFonts w:ascii="Arial" w:hAnsi="Arial" w:cs="Arial"/>
                      <w:lang w:val="es-ES"/>
                    </w:rPr>
                  </w:pPr>
                </w:p>
              </w:txbxContent>
            </v:textbox>
            <w10:wrap type="through"/>
          </v:rect>
        </w:pict>
      </w:r>
    </w:p>
    <w:p w:rsidR="00F20F53" w:rsidRPr="00915E14" w:rsidRDefault="00F20F53" w:rsidP="00F20F53">
      <w:pPr>
        <w:pStyle w:val="Default"/>
        <w:rPr>
          <w:rFonts w:ascii="Arial" w:hAnsi="Arial" w:cs="Arial"/>
        </w:rPr>
      </w:pPr>
    </w:p>
    <w:p w:rsidR="00F20F53" w:rsidRPr="00915E14" w:rsidRDefault="00F20F53" w:rsidP="00152031">
      <w:pPr>
        <w:pStyle w:val="CM24"/>
        <w:numPr>
          <w:ilvl w:val="0"/>
          <w:numId w:val="11"/>
        </w:numPr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b/>
          <w:bCs/>
          <w:color w:val="211E1E"/>
        </w:rPr>
        <w:t xml:space="preserve">DE </w:t>
      </w:r>
      <w:smartTag w:uri="urn:schemas-microsoft-com:office:smarttags" w:element="PersonName">
        <w:smartTagPr>
          <w:attr w:name="ProductID" w:val="LA EXPERIENCIA"/>
        </w:smartTagPr>
        <w:r w:rsidRPr="00915E14">
          <w:rPr>
            <w:rFonts w:ascii="Arial" w:hAnsi="Arial" w:cs="Arial"/>
            <w:b/>
            <w:bCs/>
            <w:color w:val="211E1E"/>
          </w:rPr>
          <w:t>LA EXPERIENCIA</w:t>
        </w:r>
      </w:smartTag>
      <w:r w:rsidRPr="00915E14">
        <w:rPr>
          <w:rFonts w:ascii="Arial" w:hAnsi="Arial" w:cs="Arial"/>
          <w:b/>
          <w:bCs/>
          <w:color w:val="211E1E"/>
        </w:rPr>
        <w:t xml:space="preserve"> </w:t>
      </w:r>
      <w:r w:rsidRPr="00915E14">
        <w:rPr>
          <w:rFonts w:ascii="Arial" w:hAnsi="Arial" w:cs="Arial"/>
          <w:color w:val="211E1E"/>
        </w:rPr>
        <w:t xml:space="preserve">(15 minutos) </w:t>
      </w:r>
    </w:p>
    <w:p w:rsidR="00F20F53" w:rsidRPr="00915E14" w:rsidRDefault="00F20F53" w:rsidP="00F20F53">
      <w:pPr>
        <w:pStyle w:val="CM21"/>
        <w:rPr>
          <w:rFonts w:ascii="Arial" w:hAnsi="Arial" w:cs="Arial"/>
          <w:color w:val="211E1E"/>
        </w:rPr>
      </w:pPr>
    </w:p>
    <w:p w:rsidR="00F20F53" w:rsidRPr="00915E14" w:rsidRDefault="00F20F53" w:rsidP="00F20F53">
      <w:pPr>
        <w:pStyle w:val="CM21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Trabajo en equipos</w:t>
      </w: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pStyle w:val="CM21"/>
        <w:numPr>
          <w:ilvl w:val="0"/>
          <w:numId w:val="9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Pide a las y los participantes que se numeren 1, 2, 3, 4… para formar equipos de 5 personas.</w:t>
      </w:r>
    </w:p>
    <w:p w:rsidR="00F20F53" w:rsidRPr="00915E14" w:rsidRDefault="00F20F53" w:rsidP="00152031">
      <w:pPr>
        <w:pStyle w:val="CM21"/>
        <w:numPr>
          <w:ilvl w:val="0"/>
          <w:numId w:val="9"/>
        </w:numPr>
        <w:jc w:val="both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Comenta que les entregar</w:t>
      </w:r>
      <w:r w:rsidR="00BC2C3D">
        <w:rPr>
          <w:rFonts w:ascii="Arial" w:hAnsi="Arial" w:cs="Arial"/>
          <w:color w:val="211E1E"/>
        </w:rPr>
        <w:t>á</w:t>
      </w:r>
      <w:r w:rsidRPr="00915E14">
        <w:rPr>
          <w:rFonts w:ascii="Arial" w:hAnsi="Arial" w:cs="Arial"/>
          <w:color w:val="211E1E"/>
        </w:rPr>
        <w:t>s a cada equipo una tarjeta con 4 situaciones de unos jóvenes que usan el Internet para que en 5 minutos se imaginan y escriban lo ocurrió en cada una de las situaciones descritas.</w:t>
      </w:r>
    </w:p>
    <w:p w:rsidR="00F20F53" w:rsidRPr="00915E14" w:rsidRDefault="00F20F53" w:rsidP="00152031">
      <w:pPr>
        <w:numPr>
          <w:ilvl w:val="0"/>
          <w:numId w:val="9"/>
        </w:numPr>
        <w:ind w:left="709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Entrega a cada equipo una hoja con las situaciones escritas y pídeles que en la parte de atrás escriban el desenlace de cada una.</w:t>
      </w:r>
    </w:p>
    <w:p w:rsidR="00F20F53" w:rsidRPr="00915E14" w:rsidRDefault="00F20F53" w:rsidP="00152031">
      <w:pPr>
        <w:numPr>
          <w:ilvl w:val="0"/>
          <w:numId w:val="9"/>
        </w:numPr>
        <w:ind w:left="709"/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Si tienes tiempo</w:t>
      </w:r>
      <w:r w:rsidR="00BC2C3D">
        <w:rPr>
          <w:rFonts w:ascii="Arial" w:hAnsi="Arial" w:cs="Arial"/>
          <w:lang w:eastAsia="es-MX"/>
        </w:rPr>
        <w:t>,</w:t>
      </w:r>
      <w:r w:rsidRPr="00915E14">
        <w:rPr>
          <w:rFonts w:ascii="Arial" w:hAnsi="Arial" w:cs="Arial"/>
          <w:lang w:eastAsia="es-MX"/>
        </w:rPr>
        <w:t xml:space="preserve"> puedes pedir al equipo que preparen una de sus respuestas en un </w:t>
      </w:r>
      <w:proofErr w:type="spellStart"/>
      <w:r w:rsidRPr="00915E14">
        <w:rPr>
          <w:rFonts w:ascii="Arial" w:hAnsi="Arial" w:cs="Arial"/>
          <w:lang w:eastAsia="es-MX"/>
        </w:rPr>
        <w:t>sociodrama</w:t>
      </w:r>
      <w:proofErr w:type="spellEnd"/>
      <w:r w:rsidRPr="00915E14">
        <w:rPr>
          <w:rFonts w:ascii="Arial" w:hAnsi="Arial" w:cs="Arial"/>
          <w:lang w:eastAsia="es-MX"/>
        </w:rPr>
        <w:t xml:space="preserve"> para presentarla en plenaria.</w:t>
      </w: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numPr>
          <w:ilvl w:val="0"/>
          <w:numId w:val="11"/>
        </w:numPr>
        <w:jc w:val="both"/>
        <w:rPr>
          <w:rFonts w:ascii="Arial" w:hAnsi="Arial" w:cs="Arial"/>
          <w:b/>
          <w:lang w:eastAsia="es-MX"/>
        </w:rPr>
      </w:pPr>
      <w:r w:rsidRPr="00915E14">
        <w:rPr>
          <w:rFonts w:ascii="Arial" w:hAnsi="Arial" w:cs="Arial"/>
          <w:b/>
          <w:lang w:eastAsia="es-MX"/>
        </w:rPr>
        <w:t xml:space="preserve">PARA LA REFLEXIÓN </w:t>
      </w:r>
      <w:r w:rsidRPr="00915E14">
        <w:rPr>
          <w:rFonts w:ascii="Arial" w:hAnsi="Arial" w:cs="Arial"/>
          <w:lang w:eastAsia="es-MX"/>
        </w:rPr>
        <w:t>(15 minutos)</w:t>
      </w:r>
    </w:p>
    <w:p w:rsidR="00F20F53" w:rsidRPr="00915E14" w:rsidRDefault="00F20F53" w:rsidP="00F20F53">
      <w:pPr>
        <w:ind w:left="720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pStyle w:val="CM21"/>
        <w:rPr>
          <w:rFonts w:ascii="Arial" w:hAnsi="Arial" w:cs="Arial"/>
          <w:color w:val="211E1E"/>
        </w:rPr>
      </w:pPr>
      <w:r w:rsidRPr="00915E14">
        <w:rPr>
          <w:rFonts w:ascii="Arial" w:hAnsi="Arial" w:cs="Arial"/>
          <w:color w:val="211E1E"/>
        </w:rPr>
        <w:t>En plenario:</w:t>
      </w: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pStyle w:val="Prrafodelista"/>
        <w:numPr>
          <w:ilvl w:val="0"/>
          <w:numId w:val="10"/>
        </w:numPr>
        <w:contextualSpacing w:val="0"/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color w:val="211E1E"/>
          <w:sz w:val="24"/>
          <w:szCs w:val="24"/>
        </w:rPr>
        <w:t>Cuando concluyan, pide que todos se coloquen en un círculo y que comenten por turnos sus respuestas</w:t>
      </w:r>
      <w:r w:rsidRPr="00915E14">
        <w:rPr>
          <w:rFonts w:ascii="Arial" w:hAnsi="Arial" w:cs="Arial"/>
          <w:sz w:val="24"/>
          <w:szCs w:val="24"/>
          <w:lang w:eastAsia="es-MX"/>
        </w:rPr>
        <w:t>.</w:t>
      </w:r>
    </w:p>
    <w:p w:rsidR="00F20F53" w:rsidRPr="00915E14" w:rsidRDefault="00F20F53" w:rsidP="00152031">
      <w:pPr>
        <w:pStyle w:val="Prrafodelista"/>
        <w:numPr>
          <w:ilvl w:val="0"/>
          <w:numId w:val="10"/>
        </w:numPr>
        <w:contextualSpacing w:val="0"/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color w:val="211E1E"/>
          <w:sz w:val="24"/>
          <w:szCs w:val="24"/>
        </w:rPr>
        <w:t>Después de la aportación de los equipos pregunta a los demás si tienen ideas adicionales de cómo podría terminar cada situación.</w:t>
      </w:r>
    </w:p>
    <w:p w:rsidR="00F20F53" w:rsidRPr="00915E14" w:rsidRDefault="00F20F53" w:rsidP="00152031">
      <w:pPr>
        <w:pStyle w:val="Prrafodelista"/>
        <w:numPr>
          <w:ilvl w:val="0"/>
          <w:numId w:val="10"/>
        </w:numPr>
        <w:contextualSpacing w:val="0"/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</w:rPr>
        <w:t>Pregunta si alguien ha vivido alguna situación similar y cuál fue el desenlace en su caso.</w:t>
      </w:r>
    </w:p>
    <w:p w:rsidR="00F20F53" w:rsidRPr="00915E14" w:rsidRDefault="00F20F53" w:rsidP="00152031">
      <w:pPr>
        <w:pStyle w:val="Prrafodelista"/>
        <w:numPr>
          <w:ilvl w:val="0"/>
          <w:numId w:val="10"/>
        </w:numPr>
        <w:contextualSpacing w:val="0"/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</w:rPr>
        <w:t>Comenta que así como el Internet puede ser un medio para estar en contacto con tus amigos y compartir charlas, fotos (</w:t>
      </w:r>
      <w:proofErr w:type="spellStart"/>
      <w:r w:rsidRPr="00915E14">
        <w:rPr>
          <w:rFonts w:ascii="Arial" w:hAnsi="Arial" w:cs="Arial"/>
          <w:sz w:val="24"/>
          <w:szCs w:val="24"/>
        </w:rPr>
        <w:t>metroflog</w:t>
      </w:r>
      <w:proofErr w:type="spellEnd"/>
      <w:r w:rsidRPr="00915E14">
        <w:rPr>
          <w:rFonts w:ascii="Arial" w:hAnsi="Arial" w:cs="Arial"/>
          <w:sz w:val="24"/>
          <w:szCs w:val="24"/>
        </w:rPr>
        <w:t>), participar en foros de discusión sobre un tema encontrar tareas, también es un medio donde se puede encontrar con diferentes riesgos que no s</w:t>
      </w:r>
      <w:r w:rsidR="00BC2C3D">
        <w:rPr>
          <w:rFonts w:ascii="Arial" w:hAnsi="Arial" w:cs="Arial"/>
          <w:sz w:val="24"/>
          <w:szCs w:val="24"/>
        </w:rPr>
        <w:t>ó</w:t>
      </w:r>
      <w:r w:rsidRPr="00915E14">
        <w:rPr>
          <w:rFonts w:ascii="Arial" w:hAnsi="Arial" w:cs="Arial"/>
          <w:sz w:val="24"/>
          <w:szCs w:val="24"/>
        </w:rPr>
        <w:t>lo se solucionan con cerrar la ventana o apagar el CPU</w:t>
      </w:r>
      <w:r w:rsidR="00BC2C3D">
        <w:rPr>
          <w:rFonts w:ascii="Arial" w:hAnsi="Arial" w:cs="Arial"/>
          <w:sz w:val="24"/>
          <w:szCs w:val="24"/>
        </w:rPr>
        <w:t>,</w:t>
      </w:r>
      <w:r w:rsidRPr="00915E14">
        <w:rPr>
          <w:rFonts w:ascii="Arial" w:hAnsi="Arial" w:cs="Arial"/>
          <w:sz w:val="24"/>
          <w:szCs w:val="24"/>
        </w:rPr>
        <w:t xml:space="preserve"> pues hay acciones que violan tus derechos.</w:t>
      </w:r>
    </w:p>
    <w:p w:rsidR="00F20F53" w:rsidRPr="00915E14" w:rsidRDefault="00F20F53" w:rsidP="00F20F53">
      <w:pPr>
        <w:pStyle w:val="Prrafodelista"/>
        <w:ind w:left="348"/>
        <w:rPr>
          <w:rFonts w:ascii="Arial" w:hAnsi="Arial" w:cs="Arial"/>
          <w:sz w:val="24"/>
          <w:szCs w:val="24"/>
          <w:lang w:eastAsia="es-MX"/>
        </w:rPr>
      </w:pPr>
    </w:p>
    <w:p w:rsidR="00F20F53" w:rsidRPr="00915E14" w:rsidRDefault="007D5458" w:rsidP="00F20F53">
      <w:pPr>
        <w:pStyle w:val="Prrafodelista"/>
        <w:ind w:left="348"/>
        <w:rPr>
          <w:rFonts w:ascii="Arial" w:hAnsi="Arial" w:cs="Arial"/>
          <w:sz w:val="24"/>
          <w:szCs w:val="24"/>
        </w:rPr>
      </w:pPr>
      <w:r w:rsidRPr="007D5458">
        <w:rPr>
          <w:rFonts w:ascii="Arial" w:hAnsi="Arial" w:cs="Arial"/>
          <w:noProof/>
          <w:sz w:val="24"/>
          <w:szCs w:val="24"/>
          <w:lang w:val="es-SV" w:eastAsia="es-SV"/>
        </w:rPr>
        <w:pict>
          <v:rect id="Rectangle 4" o:spid="_x0000_s1027" style="position:absolute;left:0;text-align:left;margin-left:0;margin-top:1.75pt;width:486pt;height:5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mQMHwIAADwEAAAOAAAAZHJzL2Uyb0RvYy54bWysU8FuEzEQvSPxD5bvZLNRkrarbKoqJQip&#10;QEXhAxyvN2the8zYySZ8PWNvGlLghPDBmvGMn2feGy9uD9awvcKgwdW8HI05U05Co9225l+/rN9c&#10;cxaicI0w4FTNjyrw2+XrV4veV2oCHZhGISMQF6re17yL0VdFEWSnrAgj8MpRsAW0IpKL26JB0RO6&#10;NcVkPJ4XPWDjEaQKgU7vhyBfZvy2VTJ+atugIjM1p9pi3jHvm7QXy4Wotih8p+WpDPEPVVihHT16&#10;hroXUbAd6j+grJYIAdo4kmALaFstVe6BuinHv3Xz1Amvci9ETvBnmsL/g5Uf94/IdEPaceaEJYk+&#10;E2nCbY1i00RP70NFWU/+EVODwT+A/BaYg1VHWeoOEfpOiYaKKlN+8eJCcgJdZZv+AzSELnYRMlOH&#10;Fm0CJA7YIQtyPAuiDpFJOpyXVxNSmTNJsfn17Jrs9ISonm97DPGdAsuSUXOk2jO62D+EOKQ+p+Tq&#10;wehmrY3JDm43K4NsL2g41nmd0MNlmnGsr/nNbDLLyC9i4RJinNffIKyONOVG25pTC7RSkqgSbW9d&#10;k+0otBls6s64E4+JukGCDTRHohFhGGH6cmR0gD8462l8ax6+7wQqzsx7R1LclNNpmvfsTGdXE3Lw&#10;MrK5jAgnCarmkbPBXMXhj+w86m1HL5W5dwd3JF+rM7NJ2qGqU7E0olmb03dKf+DSz1m/Pv3yJwAA&#10;AP//AwBQSwMEFAAGAAgAAAAhAN9CsTfbAAAABgEAAA8AAABkcnMvZG93bnJldi54bWxMj0FPg0AU&#10;hO8m/ofNM/FmF2iqlrI0RlMTjy29eHvAK6DsW8IuLfrrfZ70OJnJzDfZdra9OtPoO8cG4kUEirhy&#10;dceNgWOxu3sE5QNyjb1jMvBFHrb59VWGae0uvKfzITRKStinaKANYUi19lVLFv3CDcTindxoMYgc&#10;G12PeJFy2+skiu61xY5locWBnluqPg+TNVB2yRG/98VrZNe7ZXibi4/p/cWY25v5aQMq0Bz+wvCL&#10;L+iQC1PpJq696g3IkWBguQIl5vohEV1KKo5XoPNM/8fPfwAAAP//AwBQSwECLQAUAAYACAAAACEA&#10;toM4kv4AAADhAQAAEwAAAAAAAAAAAAAAAAAAAAAAW0NvbnRlbnRfVHlwZXNdLnhtbFBLAQItABQA&#10;BgAIAAAAIQA4/SH/1gAAAJQBAAALAAAAAAAAAAAAAAAAAC8BAABfcmVscy8ucmVsc1BLAQItABQA&#10;BgAIAAAAIQCXXmQMHwIAADwEAAAOAAAAAAAAAAAAAAAAAC4CAABkcnMvZTJvRG9jLnhtbFBLAQIt&#10;ABQABgAIAAAAIQDfQrE32wAAAAYBAAAPAAAAAAAAAAAAAAAAAHkEAABkcnMvZG93bnJldi54bWxQ&#10;SwUGAAAAAAQABADzAAAAgQUAAAAA&#10;"/>
        </w:pict>
      </w:r>
    </w:p>
    <w:p w:rsidR="00F20F53" w:rsidRPr="00915E14" w:rsidRDefault="00F20F53" w:rsidP="00F20F53">
      <w:pPr>
        <w:pStyle w:val="Prrafodelista"/>
        <w:ind w:left="348"/>
        <w:rPr>
          <w:rFonts w:ascii="Arial" w:hAnsi="Arial" w:cs="Arial"/>
          <w:i/>
          <w:sz w:val="24"/>
          <w:szCs w:val="24"/>
        </w:rPr>
      </w:pPr>
      <w:r w:rsidRPr="00915E14">
        <w:rPr>
          <w:rFonts w:ascii="Arial" w:hAnsi="Arial" w:cs="Arial"/>
          <w:i/>
          <w:sz w:val="24"/>
          <w:szCs w:val="24"/>
        </w:rPr>
        <w:t>Los jóvenes tenemos derecho de proteger nuestra dignidad, honor, intimidad e integridad personal, tenemos derecho a vivir en paz, sin violencia y con fraternidad.</w:t>
      </w:r>
    </w:p>
    <w:p w:rsidR="00F20F53" w:rsidRPr="00915E14" w:rsidRDefault="00F20F53" w:rsidP="00F20F53">
      <w:pPr>
        <w:pStyle w:val="Prrafodelista"/>
        <w:ind w:left="348"/>
        <w:rPr>
          <w:rFonts w:ascii="Arial" w:hAnsi="Arial" w:cs="Arial"/>
          <w:sz w:val="24"/>
          <w:szCs w:val="24"/>
          <w:lang w:eastAsia="es-MX"/>
        </w:rPr>
      </w:pPr>
    </w:p>
    <w:p w:rsidR="00F20F53" w:rsidRPr="00915E14" w:rsidRDefault="00F20F53" w:rsidP="00152031">
      <w:pPr>
        <w:pStyle w:val="Prrafodelista"/>
        <w:numPr>
          <w:ilvl w:val="0"/>
          <w:numId w:val="14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>Muestra el apoyo visual, pégalo en un  lugar visible y pregunta qu</w:t>
      </w:r>
      <w:r w:rsidR="00BC2C3D">
        <w:rPr>
          <w:rFonts w:ascii="Arial" w:hAnsi="Arial" w:cs="Arial"/>
          <w:sz w:val="24"/>
          <w:szCs w:val="24"/>
          <w:lang w:eastAsia="es-MX"/>
        </w:rPr>
        <w:t>é</w:t>
      </w:r>
      <w:r w:rsidRPr="00915E14">
        <w:rPr>
          <w:rFonts w:ascii="Arial" w:hAnsi="Arial" w:cs="Arial"/>
          <w:sz w:val="24"/>
          <w:szCs w:val="24"/>
          <w:lang w:eastAsia="es-MX"/>
        </w:rPr>
        <w:t xml:space="preserve"> derechos de los que están plasmados ahí podrían ser violados al ponerse  en una situación de riesgo mediante el uso del internet.</w:t>
      </w:r>
    </w:p>
    <w:p w:rsidR="00F20F53" w:rsidRPr="00915E14" w:rsidRDefault="00F20F53" w:rsidP="00152031">
      <w:pPr>
        <w:pStyle w:val="Prrafodelista"/>
        <w:numPr>
          <w:ilvl w:val="0"/>
          <w:numId w:val="14"/>
        </w:numPr>
        <w:rPr>
          <w:rFonts w:ascii="Arial" w:hAnsi="Arial" w:cs="Arial"/>
          <w:sz w:val="24"/>
          <w:szCs w:val="24"/>
          <w:lang w:eastAsia="es-MX"/>
        </w:rPr>
      </w:pPr>
      <w:r w:rsidRPr="00915E14">
        <w:rPr>
          <w:rFonts w:ascii="Arial" w:hAnsi="Arial" w:cs="Arial"/>
          <w:sz w:val="24"/>
          <w:szCs w:val="24"/>
          <w:lang w:eastAsia="es-MX"/>
        </w:rPr>
        <w:t xml:space="preserve">Escucha algunas de sus respuestas y comenta que algunas pueden ser situaciones de más riesgo que otras, sin embargo ellos tendrán que valorar esto y </w:t>
      </w:r>
      <w:r w:rsidRPr="00915E14">
        <w:rPr>
          <w:rFonts w:ascii="Arial" w:hAnsi="Arial" w:cs="Arial"/>
          <w:sz w:val="24"/>
          <w:szCs w:val="24"/>
          <w:lang w:eastAsia="es-MX"/>
        </w:rPr>
        <w:lastRenderedPageBreak/>
        <w:t>tomar decisiones al respecto, no se trata de no usar internet, la idea es usarlo con responsabilidad.</w:t>
      </w: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numPr>
          <w:ilvl w:val="0"/>
          <w:numId w:val="11"/>
        </w:numPr>
        <w:jc w:val="both"/>
        <w:rPr>
          <w:rFonts w:ascii="Arial" w:hAnsi="Arial" w:cs="Arial"/>
          <w:b/>
          <w:lang w:eastAsia="es-MX"/>
        </w:rPr>
      </w:pPr>
      <w:r w:rsidRPr="00915E14">
        <w:rPr>
          <w:rFonts w:ascii="Arial" w:hAnsi="Arial" w:cs="Arial"/>
          <w:b/>
          <w:lang w:eastAsia="es-MX"/>
        </w:rPr>
        <w:t xml:space="preserve">Cierre </w:t>
      </w:r>
      <w:r w:rsidRPr="00915E14">
        <w:rPr>
          <w:rFonts w:ascii="Arial" w:hAnsi="Arial" w:cs="Arial"/>
          <w:lang w:eastAsia="es-MX"/>
        </w:rPr>
        <w:t>(20 minutos)</w:t>
      </w: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Trabajo personal:</w:t>
      </w: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numPr>
          <w:ilvl w:val="0"/>
          <w:numId w:val="5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Entrega a cada uno de las y  los participantes una hoja de color </w:t>
      </w:r>
    </w:p>
    <w:p w:rsidR="00F20F53" w:rsidRPr="00915E14" w:rsidRDefault="00F20F53" w:rsidP="00152031">
      <w:pPr>
        <w:numPr>
          <w:ilvl w:val="0"/>
          <w:numId w:val="5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Pide que cada uno escriba una situación de intimidación, hostigamiento o abuso que haya vivido o que sienta podría estar vulnerable o susceptible a vivir en algunos de los programas o redes de Internet.</w:t>
      </w: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BC2C3D">
      <w:pPr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Trabajo en equipos</w:t>
      </w:r>
      <w:r w:rsidR="00BC2C3D">
        <w:rPr>
          <w:rFonts w:ascii="Arial" w:hAnsi="Arial" w:cs="Arial"/>
          <w:lang w:eastAsia="es-MX"/>
        </w:rPr>
        <w:t>:</w:t>
      </w:r>
      <w:r w:rsidRPr="00915E14">
        <w:rPr>
          <w:rFonts w:ascii="Arial" w:hAnsi="Arial" w:cs="Arial"/>
          <w:lang w:eastAsia="es-MX"/>
        </w:rPr>
        <w:t xml:space="preserve"> 4 </w:t>
      </w:r>
      <w:r w:rsidR="00BC2C3D">
        <w:rPr>
          <w:rFonts w:ascii="Arial" w:hAnsi="Arial" w:cs="Arial"/>
          <w:lang w:eastAsia="es-MX"/>
        </w:rPr>
        <w:t>ó</w:t>
      </w:r>
      <w:r w:rsidRPr="00915E14">
        <w:rPr>
          <w:rFonts w:ascii="Arial" w:hAnsi="Arial" w:cs="Arial"/>
          <w:lang w:eastAsia="es-MX"/>
        </w:rPr>
        <w:t xml:space="preserve"> 5 grupos pequeños:</w:t>
      </w: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numPr>
          <w:ilvl w:val="0"/>
          <w:numId w:val="7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Pide que integren nuevamente en equipos tomando como referencia los colores de sus hojas. </w:t>
      </w:r>
    </w:p>
    <w:p w:rsidR="00F20F53" w:rsidRPr="00915E14" w:rsidRDefault="00F20F53" w:rsidP="00152031">
      <w:pPr>
        <w:numPr>
          <w:ilvl w:val="0"/>
          <w:numId w:val="7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Pide que al interior de los equipos compartan sus situaciones y que escojan  una, la que consideren más difícil de enfrentar para que la analicen entre todos y/o todas</w:t>
      </w:r>
    </w:p>
    <w:p w:rsidR="00F20F53" w:rsidRPr="00915E14" w:rsidRDefault="00F20F53" w:rsidP="00152031">
      <w:pPr>
        <w:numPr>
          <w:ilvl w:val="0"/>
          <w:numId w:val="7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Deben proponer que podrían hacer para enfrentar esa situación tomando en cuenta los riesgos, así como las diferentes estrategias.</w:t>
      </w:r>
    </w:p>
    <w:p w:rsidR="00F20F53" w:rsidRPr="00915E14" w:rsidRDefault="00F20F53" w:rsidP="00F20F53">
      <w:pPr>
        <w:autoSpaceDE w:val="0"/>
        <w:autoSpaceDN w:val="0"/>
        <w:adjustRightInd w:val="0"/>
        <w:ind w:left="360"/>
        <w:rPr>
          <w:rFonts w:ascii="Arial" w:hAnsi="Arial" w:cs="Arial"/>
          <w:color w:val="231F20"/>
          <w:lang w:val="es-ES"/>
        </w:rPr>
      </w:pPr>
    </w:p>
    <w:p w:rsidR="00F20F53" w:rsidRPr="00915E14" w:rsidRDefault="00F20F53" w:rsidP="00F20F53">
      <w:pPr>
        <w:autoSpaceDE w:val="0"/>
        <w:autoSpaceDN w:val="0"/>
        <w:adjustRightInd w:val="0"/>
        <w:ind w:left="360"/>
        <w:rPr>
          <w:rFonts w:ascii="Arial" w:hAnsi="Arial" w:cs="Arial"/>
          <w:i/>
          <w:lang w:eastAsia="es-MX"/>
        </w:rPr>
      </w:pPr>
      <w:r w:rsidRPr="00915E14">
        <w:rPr>
          <w:rFonts w:ascii="Arial" w:hAnsi="Arial" w:cs="Arial"/>
          <w:i/>
          <w:color w:val="231F20"/>
          <w:lang w:val="es-ES"/>
        </w:rPr>
        <w:t>Es muy importante promover un ambiente de respeto en este momento</w:t>
      </w:r>
      <w:r w:rsidR="00BC2C3D">
        <w:rPr>
          <w:rFonts w:ascii="Arial" w:hAnsi="Arial" w:cs="Arial"/>
          <w:i/>
          <w:color w:val="231F20"/>
          <w:lang w:val="es-ES"/>
        </w:rPr>
        <w:t>,</w:t>
      </w:r>
      <w:r w:rsidRPr="00915E14">
        <w:rPr>
          <w:rFonts w:ascii="Arial" w:hAnsi="Arial" w:cs="Arial"/>
          <w:i/>
          <w:color w:val="231F20"/>
          <w:lang w:val="es-ES"/>
        </w:rPr>
        <w:t xml:space="preserve"> pues las situaciones que se compartirán pueden contener elementos sensibles, por lo que debes evitar risas o bromas y agradecer a las personas que compartan sus respuestas.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En Plenaria</w:t>
      </w: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numPr>
          <w:ilvl w:val="0"/>
          <w:numId w:val="6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Cada grupo presenta la situación que analiz</w:t>
      </w:r>
      <w:r w:rsidR="00BC2C3D">
        <w:rPr>
          <w:rFonts w:ascii="Arial" w:hAnsi="Arial" w:cs="Arial"/>
          <w:lang w:eastAsia="es-MX"/>
        </w:rPr>
        <w:t>ó</w:t>
      </w:r>
      <w:r w:rsidRPr="00915E14">
        <w:rPr>
          <w:rFonts w:ascii="Arial" w:hAnsi="Arial" w:cs="Arial"/>
          <w:lang w:eastAsia="es-MX"/>
        </w:rPr>
        <w:t xml:space="preserve"> y las propuestas que tienen para enfrentarla.</w:t>
      </w:r>
    </w:p>
    <w:p w:rsidR="00F20F53" w:rsidRPr="00915E14" w:rsidRDefault="00F20F53" w:rsidP="00152031">
      <w:pPr>
        <w:numPr>
          <w:ilvl w:val="0"/>
          <w:numId w:val="15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Al finalizar pregunta al grupo:</w:t>
      </w:r>
    </w:p>
    <w:p w:rsidR="00F20F53" w:rsidRPr="00915E14" w:rsidRDefault="00F20F53" w:rsidP="00F20F53">
      <w:pPr>
        <w:ind w:left="720"/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numPr>
          <w:ilvl w:val="0"/>
          <w:numId w:val="16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¿Quiénes también han vivido o creen que podrían vivir una situación similar con el uso que está haciendo del Internet?</w:t>
      </w:r>
    </w:p>
    <w:p w:rsidR="00F20F53" w:rsidRPr="00915E14" w:rsidRDefault="00F20F53" w:rsidP="00152031">
      <w:pPr>
        <w:numPr>
          <w:ilvl w:val="0"/>
          <w:numId w:val="16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¿Creen que se pueda enfrentar como el equipo propone?</w:t>
      </w:r>
    </w:p>
    <w:p w:rsidR="00F20F53" w:rsidRPr="00915E14" w:rsidRDefault="00F20F53" w:rsidP="00F20F53">
      <w:pPr>
        <w:ind w:left="1080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ind w:left="360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>Entre todos analizan lo que el equipo propone como estrategia para afrontar la situación de riesgo y aporten otras alternativas, si las hay.</w:t>
      </w:r>
    </w:p>
    <w:p w:rsidR="00F20F53" w:rsidRPr="00915E14" w:rsidRDefault="00F20F53" w:rsidP="00F20F53">
      <w:pPr>
        <w:autoSpaceDE w:val="0"/>
        <w:autoSpaceDN w:val="0"/>
        <w:adjustRightInd w:val="0"/>
        <w:ind w:left="720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autoSpaceDE w:val="0"/>
        <w:autoSpaceDN w:val="0"/>
        <w:adjustRightInd w:val="0"/>
        <w:ind w:left="360"/>
        <w:rPr>
          <w:rFonts w:ascii="Arial" w:hAnsi="Arial" w:cs="Arial"/>
          <w:color w:val="231F20"/>
          <w:lang w:val="es-ES"/>
        </w:rPr>
      </w:pPr>
      <w:r w:rsidRPr="00915E14">
        <w:rPr>
          <w:rFonts w:ascii="Arial" w:hAnsi="Arial" w:cs="Arial"/>
          <w:color w:val="231F20"/>
          <w:lang w:val="es-ES"/>
        </w:rPr>
        <w:t>Aplicación Personal:</w:t>
      </w:r>
    </w:p>
    <w:p w:rsidR="00F20F53" w:rsidRPr="00915E14" w:rsidRDefault="00F20F53" w:rsidP="00F20F53">
      <w:pPr>
        <w:autoSpaceDE w:val="0"/>
        <w:autoSpaceDN w:val="0"/>
        <w:adjustRightInd w:val="0"/>
        <w:ind w:left="360"/>
        <w:rPr>
          <w:rFonts w:ascii="Arial" w:hAnsi="Arial" w:cs="Arial"/>
          <w:color w:val="231F20"/>
          <w:lang w:val="es-ES"/>
        </w:rPr>
      </w:pPr>
    </w:p>
    <w:p w:rsidR="00F20F53" w:rsidRPr="00915E14" w:rsidRDefault="00F20F53" w:rsidP="00F20F53">
      <w:pPr>
        <w:autoSpaceDE w:val="0"/>
        <w:autoSpaceDN w:val="0"/>
        <w:adjustRightInd w:val="0"/>
        <w:ind w:left="360"/>
        <w:rPr>
          <w:rFonts w:ascii="Arial" w:hAnsi="Arial" w:cs="Arial"/>
          <w:color w:val="231F20"/>
          <w:lang w:val="es-ES"/>
        </w:rPr>
      </w:pPr>
      <w:r w:rsidRPr="00915E14">
        <w:rPr>
          <w:rFonts w:ascii="Arial" w:hAnsi="Arial" w:cs="Arial"/>
          <w:color w:val="231F20"/>
          <w:lang w:val="es-ES"/>
        </w:rPr>
        <w:t>Para que lo pienses:</w:t>
      </w:r>
    </w:p>
    <w:p w:rsidR="00F20F53" w:rsidRPr="00915E14" w:rsidRDefault="00F20F53" w:rsidP="00152031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color w:val="231F20"/>
          <w:lang w:val="es-ES"/>
        </w:rPr>
      </w:pPr>
      <w:r w:rsidRPr="00915E14">
        <w:rPr>
          <w:rFonts w:ascii="Arial" w:hAnsi="Arial" w:cs="Arial"/>
          <w:color w:val="231F20"/>
          <w:lang w:val="es-ES"/>
        </w:rPr>
        <w:t xml:space="preserve">El Internet es un canal de comunicación muy completo pero si no es usado con responsabilidad y respeto hacia ti y los demás puede hacerte vivir momentos y/o situaciones difíciles que </w:t>
      </w:r>
      <w:r w:rsidR="00BC2C3D">
        <w:rPr>
          <w:rFonts w:ascii="Arial" w:hAnsi="Arial" w:cs="Arial"/>
          <w:color w:val="231F20"/>
          <w:lang w:val="es-ES"/>
        </w:rPr>
        <w:t>el</w:t>
      </w:r>
      <w:r w:rsidRPr="00915E14">
        <w:rPr>
          <w:rFonts w:ascii="Arial" w:hAnsi="Arial" w:cs="Arial"/>
          <w:color w:val="231F20"/>
          <w:lang w:val="es-ES"/>
        </w:rPr>
        <w:t xml:space="preserve"> apagar el equipo no te quitar</w:t>
      </w:r>
      <w:r w:rsidR="00BC2C3D">
        <w:rPr>
          <w:rFonts w:ascii="Arial" w:hAnsi="Arial" w:cs="Arial"/>
          <w:color w:val="231F20"/>
          <w:lang w:val="es-ES"/>
        </w:rPr>
        <w:t>á</w:t>
      </w:r>
      <w:r w:rsidRPr="00915E14">
        <w:rPr>
          <w:rFonts w:ascii="Arial" w:hAnsi="Arial" w:cs="Arial"/>
          <w:color w:val="231F20"/>
          <w:lang w:val="es-ES"/>
        </w:rPr>
        <w:t xml:space="preserve"> el mal sabor de boca. </w:t>
      </w:r>
    </w:p>
    <w:p w:rsidR="00F20F53" w:rsidRPr="00BC2C3D" w:rsidRDefault="00F20F53" w:rsidP="00F20F53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  <w:lang w:eastAsia="es-MX"/>
        </w:rPr>
      </w:pPr>
      <w:r w:rsidRPr="00BC2C3D">
        <w:rPr>
          <w:rFonts w:ascii="Arial" w:hAnsi="Arial" w:cs="Arial"/>
          <w:color w:val="231F20"/>
          <w:lang w:val="es-ES"/>
        </w:rPr>
        <w:t>¿Alguna vez tú has sido quien intimide, hostigue o abuse de alguien utilizando el Internet? ¿alguna vez tú has hecho estos “jueguitos”,  “bromas” con algún compañero o conocido? ¿de qu</w:t>
      </w:r>
      <w:r w:rsidR="00BC2C3D" w:rsidRPr="00BC2C3D">
        <w:rPr>
          <w:rFonts w:ascii="Arial" w:hAnsi="Arial" w:cs="Arial"/>
          <w:color w:val="231F20"/>
          <w:lang w:val="es-ES"/>
        </w:rPr>
        <w:t>é</w:t>
      </w:r>
      <w:r w:rsidRPr="00BC2C3D">
        <w:rPr>
          <w:rFonts w:ascii="Arial" w:hAnsi="Arial" w:cs="Arial"/>
          <w:color w:val="231F20"/>
          <w:lang w:val="es-ES"/>
        </w:rPr>
        <w:t xml:space="preserve"> te ha servido? </w:t>
      </w:r>
    </w:p>
    <w:p w:rsidR="00F20F53" w:rsidRPr="00915E14" w:rsidRDefault="00F20F53" w:rsidP="00F20F53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autoSpaceDE w:val="0"/>
        <w:autoSpaceDN w:val="0"/>
        <w:adjustRightInd w:val="0"/>
        <w:jc w:val="center"/>
        <w:rPr>
          <w:rFonts w:ascii="Arial" w:hAnsi="Arial" w:cs="Arial"/>
          <w:b/>
          <w:lang w:eastAsia="es-MX"/>
        </w:rPr>
      </w:pPr>
      <w:r w:rsidRPr="00915E14">
        <w:rPr>
          <w:rFonts w:ascii="Arial" w:hAnsi="Arial" w:cs="Arial"/>
          <w:b/>
          <w:lang w:eastAsia="es-MX"/>
        </w:rPr>
        <w:t>ANEXO 1</w:t>
      </w:r>
    </w:p>
    <w:p w:rsidR="00F20F53" w:rsidRPr="00915E14" w:rsidRDefault="00F20F53" w:rsidP="00F20F53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Situaciones a analizar en equipos </w:t>
      </w:r>
    </w:p>
    <w:p w:rsidR="00F20F53" w:rsidRPr="00915E14" w:rsidRDefault="00F20F53" w:rsidP="00F20F53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autoSpaceDE w:val="0"/>
        <w:autoSpaceDN w:val="0"/>
        <w:adjustRightInd w:val="0"/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pStyle w:val="CM21"/>
        <w:numPr>
          <w:ilvl w:val="0"/>
          <w:numId w:val="8"/>
        </w:numPr>
        <w:rPr>
          <w:rFonts w:ascii="Arial" w:hAnsi="Arial" w:cs="Arial"/>
        </w:rPr>
      </w:pPr>
      <w:r w:rsidRPr="00915E14">
        <w:rPr>
          <w:rFonts w:ascii="Arial" w:hAnsi="Arial" w:cs="Arial"/>
        </w:rPr>
        <w:t>Una joven de 16 años no había tenido la oportunidad de tener una relación de noviazgo y un día se metió al Chat y conoció a un chavo que decía vivir en la misma ciudad y tener 17 años, después de varias semanas de platicar diario por el Chat quedaron de verse en una plaza comercial…</w:t>
      </w: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numPr>
          <w:ilvl w:val="0"/>
          <w:numId w:val="8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Juan </w:t>
      </w:r>
      <w:r w:rsidR="00BC2C3D">
        <w:rPr>
          <w:rFonts w:ascii="Arial" w:hAnsi="Arial" w:cs="Arial"/>
          <w:lang w:eastAsia="es-MX"/>
        </w:rPr>
        <w:t xml:space="preserve">recién </w:t>
      </w:r>
      <w:r w:rsidRPr="00915E14">
        <w:rPr>
          <w:rFonts w:ascii="Arial" w:hAnsi="Arial" w:cs="Arial"/>
          <w:lang w:eastAsia="es-MX"/>
        </w:rPr>
        <w:t>lleg</w:t>
      </w:r>
      <w:r w:rsidR="00BC2C3D">
        <w:rPr>
          <w:rFonts w:ascii="Arial" w:hAnsi="Arial" w:cs="Arial"/>
          <w:lang w:eastAsia="es-MX"/>
        </w:rPr>
        <w:t>ó</w:t>
      </w:r>
      <w:r w:rsidRPr="00915E14">
        <w:rPr>
          <w:rFonts w:ascii="Arial" w:hAnsi="Arial" w:cs="Arial"/>
          <w:lang w:eastAsia="es-MX"/>
        </w:rPr>
        <w:t xml:space="preserve"> a la ciudad ya que su padre fue trasferido de la empresa donde trabaja, el joven en la ciudad donde vivía tenía un grupo de amigos muy cercanos y a los cuales extraña, tanto Juan como los amigos de su ciudad natal tienen acceso a Internet…</w:t>
      </w:r>
    </w:p>
    <w:p w:rsidR="00F20F53" w:rsidRPr="00915E14" w:rsidRDefault="00F20F53" w:rsidP="00F20F53">
      <w:pPr>
        <w:ind w:left="348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ind w:left="348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ind w:left="348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ind w:left="348"/>
        <w:rPr>
          <w:rFonts w:ascii="Arial" w:hAnsi="Arial" w:cs="Arial"/>
          <w:lang w:eastAsia="es-MX"/>
        </w:rPr>
      </w:pPr>
    </w:p>
    <w:p w:rsidR="00F20F53" w:rsidRPr="00915E14" w:rsidRDefault="00BC2C3D" w:rsidP="00152031">
      <w:pPr>
        <w:numPr>
          <w:ilvl w:val="0"/>
          <w:numId w:val="8"/>
        </w:numPr>
        <w:jc w:val="both"/>
        <w:rPr>
          <w:rFonts w:ascii="Arial" w:hAnsi="Arial" w:cs="Arial"/>
          <w:lang w:eastAsia="es-MX"/>
        </w:rPr>
      </w:pPr>
      <w:r>
        <w:rPr>
          <w:rFonts w:ascii="Arial" w:hAnsi="Arial" w:cs="Arial"/>
          <w:lang w:eastAsia="es-MX"/>
        </w:rPr>
        <w:t>M</w:t>
      </w:r>
      <w:r w:rsidR="00F20F53" w:rsidRPr="00915E14">
        <w:rPr>
          <w:rFonts w:ascii="Arial" w:hAnsi="Arial" w:cs="Arial"/>
          <w:lang w:eastAsia="es-MX"/>
        </w:rPr>
        <w:t>ientras busca en Google un artículo sobre animales vertebrados para una tarea</w:t>
      </w:r>
      <w:r>
        <w:rPr>
          <w:rFonts w:ascii="Arial" w:hAnsi="Arial" w:cs="Arial"/>
          <w:lang w:eastAsia="es-MX"/>
        </w:rPr>
        <w:t>, u</w:t>
      </w:r>
      <w:r w:rsidRPr="00915E14">
        <w:rPr>
          <w:rFonts w:ascii="Arial" w:hAnsi="Arial" w:cs="Arial"/>
          <w:lang w:eastAsia="es-MX"/>
        </w:rPr>
        <w:t xml:space="preserve">n adolescente </w:t>
      </w:r>
      <w:r w:rsidR="00F20F53" w:rsidRPr="00915E14">
        <w:rPr>
          <w:rFonts w:ascii="Arial" w:hAnsi="Arial" w:cs="Arial"/>
          <w:lang w:eastAsia="es-MX"/>
        </w:rPr>
        <w:t>se encuentra una página que dice tener en la introducción  toda la información necesaria s</w:t>
      </w:r>
      <w:r>
        <w:rPr>
          <w:rFonts w:ascii="Arial" w:hAnsi="Arial" w:cs="Arial"/>
          <w:lang w:eastAsia="es-MX"/>
        </w:rPr>
        <w:t>ó</w:t>
      </w:r>
      <w:r w:rsidR="00F20F53" w:rsidRPr="00915E14">
        <w:rPr>
          <w:rFonts w:ascii="Arial" w:hAnsi="Arial" w:cs="Arial"/>
          <w:lang w:eastAsia="es-MX"/>
        </w:rPr>
        <w:t xml:space="preserve">lo dando </w:t>
      </w:r>
      <w:proofErr w:type="spellStart"/>
      <w:r w:rsidR="00F20F53" w:rsidRPr="00915E14">
        <w:rPr>
          <w:rFonts w:ascii="Arial" w:hAnsi="Arial" w:cs="Arial"/>
          <w:lang w:eastAsia="es-MX"/>
        </w:rPr>
        <w:t>click</w:t>
      </w:r>
      <w:proofErr w:type="spellEnd"/>
      <w:r w:rsidR="00F20F53" w:rsidRPr="00915E14">
        <w:rPr>
          <w:rFonts w:ascii="Arial" w:hAnsi="Arial" w:cs="Arial"/>
          <w:lang w:eastAsia="es-MX"/>
        </w:rPr>
        <w:t xml:space="preserve"> a un nuevo link, al darle </w:t>
      </w:r>
      <w:proofErr w:type="spellStart"/>
      <w:r w:rsidR="00F20F53" w:rsidRPr="00915E14">
        <w:rPr>
          <w:rFonts w:ascii="Arial" w:hAnsi="Arial" w:cs="Arial"/>
          <w:lang w:eastAsia="es-MX"/>
        </w:rPr>
        <w:t>click</w:t>
      </w:r>
      <w:proofErr w:type="spellEnd"/>
      <w:r w:rsidR="00F20F53" w:rsidRPr="00915E14">
        <w:rPr>
          <w:rFonts w:ascii="Arial" w:hAnsi="Arial" w:cs="Arial"/>
          <w:lang w:eastAsia="es-MX"/>
        </w:rPr>
        <w:t xml:space="preserve">  se abre una página con un video de una pareja teniendo relaciones sexuales…</w:t>
      </w:r>
    </w:p>
    <w:p w:rsidR="00F20F53" w:rsidRPr="00915E14" w:rsidRDefault="00F20F53" w:rsidP="00F20F53">
      <w:pPr>
        <w:ind w:left="348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ind w:left="348"/>
        <w:rPr>
          <w:rFonts w:ascii="Arial" w:hAnsi="Arial" w:cs="Arial"/>
          <w:lang w:eastAsia="es-MX"/>
        </w:rPr>
      </w:pPr>
    </w:p>
    <w:p w:rsidR="00F20F53" w:rsidRPr="00915E14" w:rsidRDefault="00F20F53" w:rsidP="00F20F53">
      <w:pPr>
        <w:ind w:left="348"/>
        <w:rPr>
          <w:rFonts w:ascii="Arial" w:hAnsi="Arial" w:cs="Arial"/>
          <w:lang w:eastAsia="es-MX"/>
        </w:rPr>
      </w:pPr>
    </w:p>
    <w:p w:rsidR="00F20F53" w:rsidRPr="00915E14" w:rsidRDefault="00F20F53" w:rsidP="00152031">
      <w:pPr>
        <w:numPr>
          <w:ilvl w:val="0"/>
          <w:numId w:val="8"/>
        </w:numPr>
        <w:jc w:val="both"/>
        <w:rPr>
          <w:rFonts w:ascii="Arial" w:hAnsi="Arial" w:cs="Arial"/>
          <w:lang w:eastAsia="es-MX"/>
        </w:rPr>
      </w:pPr>
      <w:r w:rsidRPr="00915E14">
        <w:rPr>
          <w:rFonts w:ascii="Arial" w:hAnsi="Arial" w:cs="Arial"/>
          <w:lang w:eastAsia="es-MX"/>
        </w:rPr>
        <w:t xml:space="preserve">Una joven sube la foto de su novio al </w:t>
      </w:r>
      <w:proofErr w:type="spellStart"/>
      <w:r w:rsidRPr="00915E14">
        <w:rPr>
          <w:rFonts w:ascii="Arial" w:hAnsi="Arial" w:cs="Arial"/>
          <w:lang w:eastAsia="es-MX"/>
        </w:rPr>
        <w:t>metroflog</w:t>
      </w:r>
      <w:proofErr w:type="spellEnd"/>
      <w:r w:rsidRPr="00915E14">
        <w:rPr>
          <w:rFonts w:ascii="Arial" w:hAnsi="Arial" w:cs="Arial"/>
          <w:lang w:eastAsia="es-MX"/>
        </w:rPr>
        <w:t xml:space="preserve">  y al día siguiente en la escuela sus amigas le dicen que ha</w:t>
      </w:r>
      <w:r w:rsidR="00BC2C3D">
        <w:rPr>
          <w:rFonts w:ascii="Arial" w:hAnsi="Arial" w:cs="Arial"/>
          <w:lang w:eastAsia="es-MX"/>
        </w:rPr>
        <w:t>y</w:t>
      </w:r>
      <w:r w:rsidRPr="00915E14">
        <w:rPr>
          <w:rFonts w:ascii="Arial" w:hAnsi="Arial" w:cs="Arial"/>
          <w:lang w:eastAsia="es-MX"/>
        </w:rPr>
        <w:t xml:space="preserve"> cerca </w:t>
      </w:r>
      <w:r w:rsidR="00BC2C3D">
        <w:rPr>
          <w:rFonts w:ascii="Arial" w:hAnsi="Arial" w:cs="Arial"/>
          <w:lang w:eastAsia="es-MX"/>
        </w:rPr>
        <w:t xml:space="preserve">de </w:t>
      </w:r>
      <w:r w:rsidRPr="00915E14">
        <w:rPr>
          <w:rFonts w:ascii="Arial" w:hAnsi="Arial" w:cs="Arial"/>
          <w:lang w:eastAsia="es-MX"/>
        </w:rPr>
        <w:t xml:space="preserve">10 firmas en su </w:t>
      </w:r>
      <w:proofErr w:type="spellStart"/>
      <w:r w:rsidRPr="00915E14">
        <w:rPr>
          <w:rFonts w:ascii="Arial" w:hAnsi="Arial" w:cs="Arial"/>
          <w:lang w:eastAsia="es-MX"/>
        </w:rPr>
        <w:t>metroflog</w:t>
      </w:r>
      <w:proofErr w:type="spellEnd"/>
      <w:r w:rsidRPr="00915E14">
        <w:rPr>
          <w:rFonts w:ascii="Arial" w:hAnsi="Arial" w:cs="Arial"/>
          <w:lang w:eastAsia="es-MX"/>
        </w:rPr>
        <w:t xml:space="preserve"> de una chica que firma como “tu peor pesadilla” en las cuales le dicen que ese chavo tiene otra novia</w:t>
      </w:r>
      <w:r w:rsidR="00BC2C3D">
        <w:rPr>
          <w:rFonts w:ascii="Arial" w:hAnsi="Arial" w:cs="Arial"/>
          <w:lang w:eastAsia="es-MX"/>
        </w:rPr>
        <w:t>,</w:t>
      </w:r>
      <w:r w:rsidRPr="00915E14">
        <w:rPr>
          <w:rFonts w:ascii="Arial" w:hAnsi="Arial" w:cs="Arial"/>
          <w:lang w:eastAsia="es-MX"/>
        </w:rPr>
        <w:t xml:space="preserve"> además de palabras altisonantes e insultos…</w:t>
      </w: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</w:p>
    <w:p w:rsidR="00F20F53" w:rsidRPr="00915E14" w:rsidRDefault="00F20F53" w:rsidP="00F20F53">
      <w:pPr>
        <w:rPr>
          <w:rFonts w:ascii="Arial" w:hAnsi="Arial" w:cs="Arial"/>
        </w:rPr>
      </w:pPr>
    </w:p>
    <w:p w:rsidR="00BC2C3D" w:rsidRDefault="00BC2C3D" w:rsidP="00F20F53">
      <w:pPr>
        <w:jc w:val="center"/>
        <w:rPr>
          <w:rFonts w:ascii="Arial" w:hAnsi="Arial" w:cs="Arial"/>
          <w:b/>
        </w:rPr>
      </w:pPr>
    </w:p>
    <w:p w:rsidR="00BC2C3D" w:rsidRDefault="00BC2C3D" w:rsidP="00F20F53">
      <w:pPr>
        <w:jc w:val="center"/>
        <w:rPr>
          <w:rFonts w:ascii="Arial" w:hAnsi="Arial" w:cs="Arial"/>
          <w:b/>
        </w:rPr>
      </w:pPr>
    </w:p>
    <w:p w:rsidR="00BC2C3D" w:rsidRDefault="00BC2C3D" w:rsidP="00F20F53">
      <w:pPr>
        <w:jc w:val="center"/>
        <w:rPr>
          <w:rFonts w:ascii="Arial" w:hAnsi="Arial" w:cs="Arial"/>
          <w:b/>
        </w:rPr>
      </w:pPr>
    </w:p>
    <w:p w:rsidR="00BC2C3D" w:rsidRDefault="00BC2C3D" w:rsidP="00F20F53">
      <w:pPr>
        <w:jc w:val="center"/>
        <w:rPr>
          <w:rFonts w:ascii="Arial" w:hAnsi="Arial" w:cs="Arial"/>
          <w:b/>
        </w:rPr>
      </w:pPr>
    </w:p>
    <w:p w:rsidR="00F20F53" w:rsidRPr="00915E14" w:rsidRDefault="00F20F53" w:rsidP="00F20F53">
      <w:pPr>
        <w:jc w:val="center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lastRenderedPageBreak/>
        <w:t>ANEXO 2</w:t>
      </w:r>
    </w:p>
    <w:p w:rsidR="00F20F53" w:rsidRPr="00915E14" w:rsidRDefault="00F20F53" w:rsidP="00F20F53">
      <w:pPr>
        <w:jc w:val="center"/>
        <w:rPr>
          <w:rFonts w:ascii="Arial" w:hAnsi="Arial" w:cs="Arial"/>
          <w:b/>
        </w:rPr>
      </w:pPr>
    </w:p>
    <w:p w:rsidR="00F20F53" w:rsidRPr="00915E14" w:rsidRDefault="00F20F53" w:rsidP="00F20F53">
      <w:pPr>
        <w:jc w:val="center"/>
        <w:rPr>
          <w:rFonts w:ascii="Arial" w:hAnsi="Arial" w:cs="Arial"/>
          <w:b/>
        </w:rPr>
      </w:pPr>
      <w:r w:rsidRPr="00915E14">
        <w:rPr>
          <w:rFonts w:ascii="Arial" w:hAnsi="Arial" w:cs="Arial"/>
          <w:b/>
        </w:rPr>
        <w:t xml:space="preserve">Carta Iberoamericana de los Derechos de </w:t>
      </w:r>
      <w:smartTag w:uri="urn:schemas-microsoft-com:office:smarttags" w:element="PersonName">
        <w:smartTagPr>
          <w:attr w:name="ProductID" w:val="la Juventud"/>
        </w:smartTagPr>
        <w:r w:rsidRPr="00915E14">
          <w:rPr>
            <w:rFonts w:ascii="Arial" w:hAnsi="Arial" w:cs="Arial"/>
            <w:b/>
          </w:rPr>
          <w:t>la Juventud</w:t>
        </w:r>
      </w:smartTag>
    </w:p>
    <w:p w:rsidR="00F20F53" w:rsidRPr="00915E14" w:rsidRDefault="00F20F53" w:rsidP="00F20F53">
      <w:pPr>
        <w:jc w:val="center"/>
        <w:rPr>
          <w:rFonts w:ascii="Arial" w:hAnsi="Arial" w:cs="Arial"/>
          <w:b/>
        </w:rPr>
      </w:pPr>
    </w:p>
    <w:p w:rsidR="00F20F53" w:rsidRPr="00915E14" w:rsidRDefault="00F20F53" w:rsidP="00F20F53">
      <w:pPr>
        <w:rPr>
          <w:rFonts w:ascii="Arial" w:hAnsi="Arial" w:cs="Arial"/>
          <w:sz w:val="20"/>
          <w:szCs w:val="20"/>
        </w:rPr>
      </w:pPr>
      <w:r w:rsidRPr="00915E14">
        <w:rPr>
          <w:rFonts w:ascii="Arial" w:hAnsi="Arial" w:cs="Arial"/>
          <w:sz w:val="20"/>
          <w:szCs w:val="20"/>
        </w:rPr>
        <w:t>Algunos de los derechos que incluye:</w:t>
      </w:r>
    </w:p>
    <w:p w:rsidR="00F20F53" w:rsidRPr="00915E14" w:rsidRDefault="00F20F53" w:rsidP="00F20F53">
      <w:pPr>
        <w:rPr>
          <w:rFonts w:ascii="Arial" w:hAnsi="Arial" w:cs="Arial"/>
          <w:sz w:val="20"/>
          <w:szCs w:val="20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Las y los jóvenes son sujetos de derechos. Los Estados reconocen sus derechos civiles y políticos, económicos, sociales y culturales.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Igualdad de género y compromiso de los Estados con la equidad.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 la paz y a una vida sin violencia; a la fraternidad y compromiso de promoverlas mediante la educación y los programas específicos.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 la identidad y la no discriminación por aspectos relacionados con ésta.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al honor, a la intimidad personal y familiar y a la propia  imagen.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 la participación, respeto y protección de la familia. Responsabilidad del Estado de promover condiciones educativas, económicas, sociales y culturales que fomenten los valores de la familia.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 la libre elección de la pareja, la vida en común, la constitución del matrimonio y su disolución en condiciones de igualdad y legalidad. Responsabilidad de los Estados de fomentar una paternidad y una maternidad responsables, conciliando la vida laboral y familiar, así como el continuo desarrollo personal, educativo, formativo y laboral.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 la participación social y política: elegir y ser elegidos, formar organizaciones y tomar parte en la formulación de leyes y políticas públicas referidas a la juventud.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Libertad de pensamiento, conciencia y religión.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Libertad de opinión, reunión, expresión, información. Propuesta de soluciones a instancias públicas sobre problemas de la juventud y concursar para obtener recursos para el financiamiento de actividades, proyectos y programas.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 la educación: continua, integral, pertinente y de calidad, fomentando valores como los de la solidaridad, la paz y la interculturalidad. Vocación por la democracia, los derechos humanos y la equidad de género.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 la educación: garantizada por el Estado en forma obligatoria y gratuita a todas y todos los jóvenes, asegurando la permanencia en secundaria y niveles superiores, la movilidad académica y la equivalencia de estudios entre los distintos sistemas nacionales.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 xml:space="preserve">   </w:t>
      </w: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 la educación sexual como fuente del desarrollo personal, afectivo y comunicativo. Se impartirá en todos los niveles de la educación, fomentando una cultura responsable en la prevención de VIH-sida, enfermedades de transmisión sexual, abuso sexual y embarazos no deseados, promoviendo la plena aceptación e identidad.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 la vida cultural y a la libre creación y expresión artística. Los Estados se comprometen a promover este derecho, las culturas autóctonas y los intercambios entre la juventud iberoamericana.</w:t>
      </w:r>
    </w:p>
    <w:p w:rsidR="00F20F53" w:rsidRPr="00915E14" w:rsidRDefault="00F20F53" w:rsidP="00F20F53">
      <w:pPr>
        <w:pStyle w:val="Prrafodelista"/>
        <w:rPr>
          <w:rFonts w:ascii="Arial" w:hAnsi="Arial" w:cs="Arial"/>
          <w:sz w:val="18"/>
          <w:szCs w:val="18"/>
        </w:rPr>
      </w:pPr>
    </w:p>
    <w:p w:rsidR="00F20F53" w:rsidRPr="00915E14" w:rsidRDefault="00F20F53" w:rsidP="0015203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915E14">
        <w:rPr>
          <w:rFonts w:ascii="Arial" w:hAnsi="Arial" w:cs="Arial"/>
          <w:sz w:val="18"/>
          <w:szCs w:val="18"/>
        </w:rPr>
        <w:t>Derecho a la salud integral y de calidad: atención primaria gratuita, salud sexual y reproductiva, nutrición, prevención de adicciones, estilos de vida saludables, investigación de problemas de salud en la juventud, respeto y confidencialidad en los servicios.</w:t>
      </w:r>
    </w:p>
    <w:p w:rsidR="00F20F53" w:rsidRPr="00915E14" w:rsidRDefault="00F20F53" w:rsidP="00F20F53">
      <w:pPr>
        <w:jc w:val="center"/>
        <w:rPr>
          <w:rFonts w:ascii="Arial" w:hAnsi="Arial" w:cs="Arial"/>
          <w:b/>
        </w:rPr>
      </w:pPr>
    </w:p>
    <w:p w:rsidR="00F20F53" w:rsidRPr="009106C5" w:rsidRDefault="00F20F53" w:rsidP="00741CE3">
      <w:pPr>
        <w:jc w:val="center"/>
        <w:rPr>
          <w:rFonts w:ascii="Arial" w:hAnsi="Arial" w:cs="Arial"/>
          <w:b/>
        </w:rPr>
      </w:pPr>
    </w:p>
    <w:sectPr w:rsidR="00F20F53" w:rsidRPr="009106C5" w:rsidSect="00A4290A">
      <w:pgSz w:w="11906" w:h="16838"/>
      <w:pgMar w:top="1418" w:right="1361" w:bottom="1418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B25" w:rsidRDefault="00E75B25" w:rsidP="00A4290A">
      <w:r>
        <w:separator/>
      </w:r>
    </w:p>
  </w:endnote>
  <w:endnote w:type="continuationSeparator" w:id="0">
    <w:p w:rsidR="00E75B25" w:rsidRDefault="00E75B25" w:rsidP="00A42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FKGN B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FKGP D+ Eras Demi ITC">
    <w:altName w:val="Eras Dem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B25" w:rsidRDefault="00E75B25" w:rsidP="00A4290A">
      <w:r>
        <w:separator/>
      </w:r>
    </w:p>
  </w:footnote>
  <w:footnote w:type="continuationSeparator" w:id="0">
    <w:p w:rsidR="00E75B25" w:rsidRDefault="00E75B25" w:rsidP="00A429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92FF8"/>
    <w:multiLevelType w:val="hybridMultilevel"/>
    <w:tmpl w:val="D542EDB8"/>
    <w:lvl w:ilvl="0" w:tplc="040A0005">
      <w:start w:val="1"/>
      <w:numFmt w:val="bullet"/>
      <w:lvlText w:val=""/>
      <w:lvlJc w:val="left"/>
      <w:pPr>
        <w:tabs>
          <w:tab w:val="num" w:pos="708"/>
        </w:tabs>
        <w:ind w:left="708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">
    <w:nsid w:val="16A60059"/>
    <w:multiLevelType w:val="hybridMultilevel"/>
    <w:tmpl w:val="24D2023E"/>
    <w:lvl w:ilvl="0" w:tplc="4CE42024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ascii="Arial" w:hAnsi="Arial" w:cs="Arial" w:hint="default"/>
      </w:rPr>
    </w:lvl>
    <w:lvl w:ilvl="1" w:tplc="4CE42024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rFonts w:ascii="Arial" w:hAnsi="Arial" w:cs="Arial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2">
    <w:nsid w:val="23330C55"/>
    <w:multiLevelType w:val="hybridMultilevel"/>
    <w:tmpl w:val="8C66929C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98099B"/>
    <w:multiLevelType w:val="hybridMultilevel"/>
    <w:tmpl w:val="3FBED3E6"/>
    <w:lvl w:ilvl="0" w:tplc="04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BE3068"/>
    <w:multiLevelType w:val="hybridMultilevel"/>
    <w:tmpl w:val="9894CD2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875884"/>
    <w:multiLevelType w:val="hybridMultilevel"/>
    <w:tmpl w:val="34F05C2C"/>
    <w:lvl w:ilvl="0" w:tplc="0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8B7531"/>
    <w:multiLevelType w:val="hybridMultilevel"/>
    <w:tmpl w:val="1E3C5896"/>
    <w:lvl w:ilvl="0" w:tplc="08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8AF25FE"/>
    <w:multiLevelType w:val="hybridMultilevel"/>
    <w:tmpl w:val="841EFF46"/>
    <w:lvl w:ilvl="0" w:tplc="040A0005">
      <w:start w:val="1"/>
      <w:numFmt w:val="bullet"/>
      <w:lvlText w:val=""/>
      <w:lvlJc w:val="left"/>
      <w:pPr>
        <w:tabs>
          <w:tab w:val="num" w:pos="708"/>
        </w:tabs>
        <w:ind w:left="70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AA4E56"/>
    <w:multiLevelType w:val="hybridMultilevel"/>
    <w:tmpl w:val="DF52F004"/>
    <w:lvl w:ilvl="0" w:tplc="04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B66420"/>
    <w:multiLevelType w:val="hybridMultilevel"/>
    <w:tmpl w:val="E2DA725C"/>
    <w:lvl w:ilvl="0" w:tplc="08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5165EE"/>
    <w:multiLevelType w:val="hybridMultilevel"/>
    <w:tmpl w:val="34FE7340"/>
    <w:lvl w:ilvl="0" w:tplc="080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AC900B2"/>
    <w:multiLevelType w:val="hybridMultilevel"/>
    <w:tmpl w:val="1DF6B4D0"/>
    <w:lvl w:ilvl="0" w:tplc="5B6A474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B9A3203"/>
    <w:multiLevelType w:val="hybridMultilevel"/>
    <w:tmpl w:val="AA9A757A"/>
    <w:lvl w:ilvl="0" w:tplc="FFFFFFFF">
      <w:start w:val="1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3">
    <w:nsid w:val="70C34708"/>
    <w:multiLevelType w:val="hybridMultilevel"/>
    <w:tmpl w:val="6CD4A10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425107"/>
    <w:multiLevelType w:val="hybridMultilevel"/>
    <w:tmpl w:val="9C86332E"/>
    <w:lvl w:ilvl="0" w:tplc="04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7D1134"/>
    <w:multiLevelType w:val="hybridMultilevel"/>
    <w:tmpl w:val="C5DC422A"/>
    <w:lvl w:ilvl="0" w:tplc="0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5592AA0"/>
    <w:multiLevelType w:val="hybridMultilevel"/>
    <w:tmpl w:val="E04EAEAC"/>
    <w:lvl w:ilvl="0" w:tplc="08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7802867"/>
    <w:multiLevelType w:val="hybridMultilevel"/>
    <w:tmpl w:val="CEFA044C"/>
    <w:lvl w:ilvl="0" w:tplc="4940A13A">
      <w:start w:val="1"/>
      <w:numFmt w:val="decimal"/>
      <w:lvlText w:val="%1."/>
      <w:lvlJc w:val="left"/>
      <w:pPr>
        <w:ind w:left="720" w:hanging="360"/>
      </w:pPr>
      <w:rPr>
        <w:rFonts w:ascii="Arial" w:hAnsi="Arial" w:cs="AFKGN B+ Arial" w:hint="default"/>
        <w:b/>
        <w:i w:val="0"/>
        <w:color w:val="auto"/>
        <w:sz w:val="24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6"/>
  </w:num>
  <w:num w:numId="4">
    <w:abstractNumId w:val="9"/>
  </w:num>
  <w:num w:numId="5">
    <w:abstractNumId w:val="8"/>
  </w:num>
  <w:num w:numId="6">
    <w:abstractNumId w:val="3"/>
  </w:num>
  <w:num w:numId="7">
    <w:abstractNumId w:val="14"/>
  </w:num>
  <w:num w:numId="8">
    <w:abstractNumId w:val="1"/>
  </w:num>
  <w:num w:numId="9">
    <w:abstractNumId w:val="0"/>
  </w:num>
  <w:num w:numId="10">
    <w:abstractNumId w:val="7"/>
  </w:num>
  <w:num w:numId="11">
    <w:abstractNumId w:val="17"/>
  </w:num>
  <w:num w:numId="12">
    <w:abstractNumId w:val="5"/>
  </w:num>
  <w:num w:numId="13">
    <w:abstractNumId w:val="12"/>
  </w:num>
  <w:num w:numId="14">
    <w:abstractNumId w:val="15"/>
  </w:num>
  <w:num w:numId="15">
    <w:abstractNumId w:val="4"/>
  </w:num>
  <w:num w:numId="16">
    <w:abstractNumId w:val="2"/>
  </w:num>
  <w:num w:numId="17">
    <w:abstractNumId w:val="11"/>
  </w:num>
  <w:num w:numId="18">
    <w:abstractNumId w:val="1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90A"/>
    <w:rsid w:val="00016111"/>
    <w:rsid w:val="000743BC"/>
    <w:rsid w:val="000D0716"/>
    <w:rsid w:val="00152031"/>
    <w:rsid w:val="00310612"/>
    <w:rsid w:val="00741CE3"/>
    <w:rsid w:val="007B42DF"/>
    <w:rsid w:val="007D5458"/>
    <w:rsid w:val="009106C5"/>
    <w:rsid w:val="00A4290A"/>
    <w:rsid w:val="00B36182"/>
    <w:rsid w:val="00BC2C3D"/>
    <w:rsid w:val="00C93097"/>
    <w:rsid w:val="00C9380C"/>
    <w:rsid w:val="00CD14B3"/>
    <w:rsid w:val="00E75B25"/>
    <w:rsid w:val="00F20F53"/>
    <w:rsid w:val="00FF4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rsid w:val="00A4290A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A4290A"/>
    <w:rPr>
      <w:rFonts w:ascii="Calibri" w:eastAsia="Times New Roman" w:hAnsi="Calibri" w:cs="Times New Roman"/>
      <w:sz w:val="20"/>
      <w:szCs w:val="20"/>
      <w:lang w:val="es-MX"/>
    </w:rPr>
  </w:style>
  <w:style w:type="character" w:styleId="Refdenotaalpie">
    <w:name w:val="footnote reference"/>
    <w:basedOn w:val="Fuentedeprrafopredeter"/>
    <w:semiHidden/>
    <w:rsid w:val="00A4290A"/>
    <w:rPr>
      <w:rFonts w:cs="Times New Roman"/>
      <w:vertAlign w:val="superscript"/>
    </w:rPr>
  </w:style>
  <w:style w:type="paragraph" w:customStyle="1" w:styleId="CM21">
    <w:name w:val="CM21"/>
    <w:basedOn w:val="Normal"/>
    <w:next w:val="Normal"/>
    <w:rsid w:val="00A4290A"/>
    <w:pPr>
      <w:widowControl w:val="0"/>
      <w:autoSpaceDE w:val="0"/>
      <w:autoSpaceDN w:val="0"/>
      <w:adjustRightInd w:val="0"/>
    </w:pPr>
    <w:rPr>
      <w:rFonts w:ascii="AFKGP D+ Eras Demi ITC" w:hAnsi="AFKGP D+ Eras Demi ITC"/>
      <w:lang w:eastAsia="es-MX"/>
    </w:rPr>
  </w:style>
  <w:style w:type="paragraph" w:customStyle="1" w:styleId="Default">
    <w:name w:val="Default"/>
    <w:rsid w:val="00A4290A"/>
    <w:pPr>
      <w:widowControl w:val="0"/>
      <w:autoSpaceDE w:val="0"/>
      <w:autoSpaceDN w:val="0"/>
      <w:adjustRightInd w:val="0"/>
      <w:spacing w:after="0" w:line="240" w:lineRule="auto"/>
    </w:pPr>
    <w:rPr>
      <w:rFonts w:ascii="AFKGP D+ Eras Demi ITC" w:eastAsia="Times New Roman" w:hAnsi="AFKGP D+ Eras Demi ITC" w:cs="AFKGP D+ Eras Demi ITC"/>
      <w:color w:val="000000"/>
      <w:sz w:val="24"/>
      <w:szCs w:val="24"/>
      <w:lang w:val="es-MX" w:eastAsia="es-MX"/>
    </w:rPr>
  </w:style>
  <w:style w:type="paragraph" w:customStyle="1" w:styleId="CM24">
    <w:name w:val="CM24"/>
    <w:basedOn w:val="Default"/>
    <w:next w:val="Default"/>
    <w:rsid w:val="00A4290A"/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290A"/>
    <w:rPr>
      <w:rFonts w:cs="Times New Roman"/>
      <w:color w:val="auto"/>
    </w:rPr>
  </w:style>
  <w:style w:type="paragraph" w:styleId="Prrafodelista">
    <w:name w:val="List Paragraph"/>
    <w:basedOn w:val="Normal"/>
    <w:qFormat/>
    <w:rsid w:val="00A4290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CitaHTML">
    <w:name w:val="HTML Cite"/>
    <w:basedOn w:val="Fuentedeprrafopredeter"/>
    <w:semiHidden/>
    <w:unhideWhenUsed/>
    <w:rsid w:val="00A4290A"/>
    <w:rPr>
      <w:i/>
      <w:iCs/>
    </w:rPr>
  </w:style>
  <w:style w:type="paragraph" w:customStyle="1" w:styleId="vspace2">
    <w:name w:val="vspace2"/>
    <w:basedOn w:val="Normal"/>
    <w:rsid w:val="00310612"/>
    <w:pPr>
      <w:spacing w:before="319"/>
    </w:pPr>
    <w:rPr>
      <w:color w:val="800080"/>
      <w:lang w:eastAsia="es-MX"/>
    </w:rPr>
  </w:style>
  <w:style w:type="paragraph" w:customStyle="1" w:styleId="Blockquote">
    <w:name w:val="Blockquote"/>
    <w:basedOn w:val="Normal"/>
    <w:rsid w:val="00310612"/>
    <w:pPr>
      <w:spacing w:before="100" w:after="100"/>
      <w:ind w:left="360" w:right="360"/>
    </w:pPr>
    <w:rPr>
      <w:snapToGrid w:val="0"/>
      <w:sz w:val="20"/>
      <w:szCs w:val="20"/>
      <w:lang w:val="es-ES"/>
    </w:rPr>
  </w:style>
  <w:style w:type="paragraph" w:customStyle="1" w:styleId="CM25">
    <w:name w:val="CM25"/>
    <w:basedOn w:val="Default"/>
    <w:next w:val="Default"/>
    <w:rsid w:val="000743BC"/>
    <w:rPr>
      <w:rFonts w:cs="Times New Roman"/>
      <w:color w:val="auto"/>
    </w:rPr>
  </w:style>
  <w:style w:type="paragraph" w:styleId="NormalWeb">
    <w:name w:val="Normal (Web)"/>
    <w:basedOn w:val="Normal"/>
    <w:unhideWhenUsed/>
    <w:rsid w:val="007B42DF"/>
    <w:pPr>
      <w:spacing w:before="100" w:beforeAutospacing="1" w:after="100" w:afterAutospacing="1" w:line="300" w:lineRule="atLeast"/>
    </w:pPr>
    <w:rPr>
      <w:lang w:eastAsia="es-MX"/>
    </w:rPr>
  </w:style>
  <w:style w:type="paragraph" w:styleId="Sinespaciado">
    <w:name w:val="No Spacing"/>
    <w:qFormat/>
    <w:rsid w:val="009106C5"/>
    <w:pPr>
      <w:spacing w:after="0" w:line="240" w:lineRule="auto"/>
      <w:ind w:left="1418"/>
      <w:jc w:val="both"/>
    </w:pPr>
    <w:rPr>
      <w:rFonts w:ascii="Calibri" w:eastAsia="Calibri" w:hAnsi="Calibri" w:cs="Times New Roman"/>
      <w:lang w:val="es-MX"/>
    </w:rPr>
  </w:style>
  <w:style w:type="paragraph" w:styleId="Encabezado">
    <w:name w:val="header"/>
    <w:basedOn w:val="Normal"/>
    <w:link w:val="EncabezadoCar"/>
    <w:semiHidden/>
    <w:unhideWhenUsed/>
    <w:rsid w:val="00F20F53"/>
    <w:pPr>
      <w:tabs>
        <w:tab w:val="center" w:pos="4419"/>
        <w:tab w:val="right" w:pos="8838"/>
      </w:tabs>
      <w:ind w:left="1418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F20F53"/>
    <w:rPr>
      <w:rFonts w:ascii="Calibri" w:eastAsia="Calibri" w:hAnsi="Calibri" w:cs="Times New Roman"/>
      <w:lang w:val="es-MX"/>
    </w:rPr>
  </w:style>
  <w:style w:type="character" w:customStyle="1" w:styleId="estilotitulopalabra1">
    <w:name w:val="estilo_titulo_palabra1"/>
    <w:basedOn w:val="Fuentedeprrafopredeter"/>
    <w:rsid w:val="00F20F53"/>
    <w:rPr>
      <w:rFonts w:ascii="Verdana" w:hAnsi="Verdana" w:hint="default"/>
      <w:sz w:val="23"/>
      <w:szCs w:val="23"/>
    </w:rPr>
  </w:style>
  <w:style w:type="character" w:styleId="Hipervnculo">
    <w:name w:val="Hyperlink"/>
    <w:basedOn w:val="Fuentedeprrafopredeter"/>
    <w:rsid w:val="00F20F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Cite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semiHidden/>
    <w:rsid w:val="00A4290A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TextonotapieCar">
    <w:name w:val="Texto nota pie Car"/>
    <w:basedOn w:val="Fuentedeprrafopredeter"/>
    <w:link w:val="Textonotapie"/>
    <w:semiHidden/>
    <w:rsid w:val="00A4290A"/>
    <w:rPr>
      <w:rFonts w:ascii="Calibri" w:eastAsia="Times New Roman" w:hAnsi="Calibri" w:cs="Times New Roman"/>
      <w:sz w:val="20"/>
      <w:szCs w:val="20"/>
      <w:lang w:val="es-MX"/>
    </w:rPr>
  </w:style>
  <w:style w:type="character" w:styleId="Refdenotaalpie">
    <w:name w:val="footnote reference"/>
    <w:basedOn w:val="Fuentedeprrafopredeter"/>
    <w:semiHidden/>
    <w:rsid w:val="00A4290A"/>
    <w:rPr>
      <w:rFonts w:cs="Times New Roman"/>
      <w:vertAlign w:val="superscript"/>
    </w:rPr>
  </w:style>
  <w:style w:type="paragraph" w:customStyle="1" w:styleId="CM21">
    <w:name w:val="CM21"/>
    <w:basedOn w:val="Normal"/>
    <w:next w:val="Normal"/>
    <w:rsid w:val="00A4290A"/>
    <w:pPr>
      <w:widowControl w:val="0"/>
      <w:autoSpaceDE w:val="0"/>
      <w:autoSpaceDN w:val="0"/>
      <w:adjustRightInd w:val="0"/>
    </w:pPr>
    <w:rPr>
      <w:rFonts w:ascii="AFKGP D+ Eras Demi ITC" w:hAnsi="AFKGP D+ Eras Demi ITC"/>
      <w:lang w:eastAsia="es-MX"/>
    </w:rPr>
  </w:style>
  <w:style w:type="paragraph" w:customStyle="1" w:styleId="Default">
    <w:name w:val="Default"/>
    <w:rsid w:val="00A4290A"/>
    <w:pPr>
      <w:widowControl w:val="0"/>
      <w:autoSpaceDE w:val="0"/>
      <w:autoSpaceDN w:val="0"/>
      <w:adjustRightInd w:val="0"/>
      <w:spacing w:after="0" w:line="240" w:lineRule="auto"/>
    </w:pPr>
    <w:rPr>
      <w:rFonts w:ascii="AFKGP D+ Eras Demi ITC" w:eastAsia="Times New Roman" w:hAnsi="AFKGP D+ Eras Demi ITC" w:cs="AFKGP D+ Eras Demi ITC"/>
      <w:color w:val="000000"/>
      <w:sz w:val="24"/>
      <w:szCs w:val="24"/>
      <w:lang w:val="es-MX" w:eastAsia="es-MX"/>
    </w:rPr>
  </w:style>
  <w:style w:type="paragraph" w:customStyle="1" w:styleId="CM24">
    <w:name w:val="CM24"/>
    <w:basedOn w:val="Default"/>
    <w:next w:val="Default"/>
    <w:rsid w:val="00A4290A"/>
    <w:rPr>
      <w:rFonts w:cs="Times New Roman"/>
      <w:color w:val="auto"/>
    </w:rPr>
  </w:style>
  <w:style w:type="paragraph" w:customStyle="1" w:styleId="CM10">
    <w:name w:val="CM10"/>
    <w:basedOn w:val="Default"/>
    <w:next w:val="Default"/>
    <w:rsid w:val="00A4290A"/>
    <w:rPr>
      <w:rFonts w:cs="Times New Roman"/>
      <w:color w:val="auto"/>
    </w:rPr>
  </w:style>
  <w:style w:type="paragraph" w:styleId="Prrafodelista">
    <w:name w:val="List Paragraph"/>
    <w:basedOn w:val="Normal"/>
    <w:qFormat/>
    <w:rsid w:val="00A4290A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CitaHTML">
    <w:name w:val="HTML Cite"/>
    <w:basedOn w:val="Fuentedeprrafopredeter"/>
    <w:semiHidden/>
    <w:unhideWhenUsed/>
    <w:rsid w:val="00A4290A"/>
    <w:rPr>
      <w:i/>
      <w:iCs/>
    </w:rPr>
  </w:style>
  <w:style w:type="paragraph" w:customStyle="1" w:styleId="vspace2">
    <w:name w:val="vspace2"/>
    <w:basedOn w:val="Normal"/>
    <w:rsid w:val="00310612"/>
    <w:pPr>
      <w:spacing w:before="319"/>
    </w:pPr>
    <w:rPr>
      <w:color w:val="800080"/>
      <w:lang w:eastAsia="es-MX"/>
    </w:rPr>
  </w:style>
  <w:style w:type="paragraph" w:customStyle="1" w:styleId="Blockquote">
    <w:name w:val="Blockquote"/>
    <w:basedOn w:val="Normal"/>
    <w:rsid w:val="00310612"/>
    <w:pPr>
      <w:spacing w:before="100" w:after="100"/>
      <w:ind w:left="360" w:right="360"/>
    </w:pPr>
    <w:rPr>
      <w:snapToGrid w:val="0"/>
      <w:sz w:val="20"/>
      <w:szCs w:val="20"/>
      <w:lang w:val="es-ES"/>
    </w:rPr>
  </w:style>
  <w:style w:type="paragraph" w:customStyle="1" w:styleId="CM25">
    <w:name w:val="CM25"/>
    <w:basedOn w:val="Default"/>
    <w:next w:val="Default"/>
    <w:rsid w:val="000743BC"/>
    <w:rPr>
      <w:rFonts w:cs="Times New Roman"/>
      <w:color w:val="auto"/>
    </w:rPr>
  </w:style>
  <w:style w:type="paragraph" w:styleId="NormalWeb">
    <w:name w:val="Normal (Web)"/>
    <w:basedOn w:val="Normal"/>
    <w:unhideWhenUsed/>
    <w:rsid w:val="007B42DF"/>
    <w:pPr>
      <w:spacing w:before="100" w:beforeAutospacing="1" w:after="100" w:afterAutospacing="1" w:line="300" w:lineRule="atLeast"/>
    </w:pPr>
    <w:rPr>
      <w:lang w:eastAsia="es-MX"/>
    </w:rPr>
  </w:style>
  <w:style w:type="paragraph" w:styleId="Sinespaciado">
    <w:name w:val="No Spacing"/>
    <w:qFormat/>
    <w:rsid w:val="009106C5"/>
    <w:pPr>
      <w:spacing w:after="0" w:line="240" w:lineRule="auto"/>
      <w:ind w:left="1418"/>
      <w:jc w:val="both"/>
    </w:pPr>
    <w:rPr>
      <w:rFonts w:ascii="Calibri" w:eastAsia="Calibri" w:hAnsi="Calibri" w:cs="Times New Roman"/>
      <w:lang w:val="es-MX"/>
    </w:rPr>
  </w:style>
  <w:style w:type="paragraph" w:styleId="Encabezado">
    <w:name w:val="header"/>
    <w:basedOn w:val="Normal"/>
    <w:link w:val="EncabezadoCar"/>
    <w:semiHidden/>
    <w:unhideWhenUsed/>
    <w:rsid w:val="00F20F53"/>
    <w:pPr>
      <w:tabs>
        <w:tab w:val="center" w:pos="4419"/>
        <w:tab w:val="right" w:pos="8838"/>
      </w:tabs>
      <w:ind w:left="1418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semiHidden/>
    <w:rsid w:val="00F20F53"/>
    <w:rPr>
      <w:rFonts w:ascii="Calibri" w:eastAsia="Calibri" w:hAnsi="Calibri" w:cs="Times New Roman"/>
      <w:lang w:val="es-MX"/>
    </w:rPr>
  </w:style>
  <w:style w:type="character" w:customStyle="1" w:styleId="estilotitulopalabra1">
    <w:name w:val="estilo_titulo_palabra1"/>
    <w:basedOn w:val="Fuentedeprrafopredeter"/>
    <w:rsid w:val="00F20F53"/>
    <w:rPr>
      <w:rFonts w:ascii="Verdana" w:hAnsi="Verdana" w:hint="default"/>
      <w:sz w:val="23"/>
      <w:szCs w:val="23"/>
    </w:rPr>
  </w:style>
  <w:style w:type="character" w:styleId="Hipervnculo">
    <w:name w:val="Hyperlink"/>
    <w:basedOn w:val="Fuentedeprrafopredeter"/>
    <w:rsid w:val="00F20F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egsa.com.ar/Dic/sitio%20web.php" TargetMode="External"/><Relationship Id="rId13" Type="http://schemas.openxmlformats.org/officeDocument/2006/relationships/hyperlink" Target="http://es.wikipedia.org/wiki/Red_de_comunicacion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legsa.com.ar/Dic/navegador.php" TargetMode="External"/><Relationship Id="rId12" Type="http://schemas.openxmlformats.org/officeDocument/2006/relationships/hyperlink" Target="http://www.monografias.com/trabajos5/laweb/laweb.shtm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nografias.com/trabajos7/coad/coad.s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legsa.com.ar/Dic/internet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legsa.com.ar/Dic/www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2294</Words>
  <Characters>12619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14884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Construye-T</cp:lastModifiedBy>
  <cp:revision>4</cp:revision>
  <dcterms:created xsi:type="dcterms:W3CDTF">2010-06-29T16:48:00Z</dcterms:created>
  <dcterms:modified xsi:type="dcterms:W3CDTF">2011-07-07T16:29:00Z</dcterms:modified>
</cp:coreProperties>
</file>